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FD9" w14:textId="76971A9F" w:rsidR="00AF59FE" w:rsidRPr="00AF59FE" w:rsidRDefault="00715426" w:rsidP="00AF59FE">
      <w:pPr>
        <w:keepNext/>
        <w:suppressAutoHyphens/>
        <w:spacing w:before="120" w:after="0" w:line="240" w:lineRule="auto"/>
        <w:jc w:val="right"/>
        <w:outlineLvl w:val="3"/>
        <w:rPr>
          <w:rFonts w:ascii="Arial" w:hAnsi="Arial" w:cs="Arial"/>
          <w:b/>
          <w:bCs/>
          <w:color w:val="FF0000"/>
          <w:u w:val="single"/>
          <w:lang w:eastAsia="ar-SA"/>
        </w:rPr>
      </w:pPr>
      <w:r w:rsidRPr="00D514F9">
        <w:rPr>
          <w:rFonts w:ascii="Arial" w:hAnsi="Arial" w:cs="Arial"/>
          <w:b/>
          <w:bCs/>
          <w:u w:val="single"/>
          <w:lang w:val="x-none" w:eastAsia="ar-SA"/>
        </w:rPr>
        <w:t xml:space="preserve">Załącznik nr </w:t>
      </w:r>
      <w:r w:rsidR="00B251A3" w:rsidRPr="00D514F9">
        <w:rPr>
          <w:rFonts w:ascii="Arial" w:hAnsi="Arial" w:cs="Arial"/>
          <w:b/>
          <w:bCs/>
          <w:u w:val="single"/>
          <w:lang w:eastAsia="ar-SA"/>
        </w:rPr>
        <w:t>2</w:t>
      </w:r>
      <w:r w:rsidR="009D4CD4" w:rsidRPr="00D514F9">
        <w:rPr>
          <w:rFonts w:ascii="Arial" w:hAnsi="Arial" w:cs="Arial"/>
          <w:b/>
          <w:bCs/>
          <w:u w:val="single"/>
          <w:lang w:eastAsia="ar-SA"/>
        </w:rPr>
        <w:t xml:space="preserve"> – Wzór formularza ofertowego</w:t>
      </w:r>
      <w:r w:rsidR="00AF59FE">
        <w:rPr>
          <w:rFonts w:ascii="Arial" w:hAnsi="Arial" w:cs="Arial"/>
          <w:b/>
          <w:bCs/>
          <w:u w:val="single"/>
          <w:lang w:eastAsia="ar-SA"/>
        </w:rPr>
        <w:t xml:space="preserve"> </w:t>
      </w:r>
      <w:r w:rsidR="00AF59FE" w:rsidRPr="00AF59FE">
        <w:rPr>
          <w:rFonts w:ascii="Arial" w:hAnsi="Arial" w:cs="Arial"/>
          <w:b/>
          <w:bCs/>
          <w:color w:val="FF0000"/>
          <w:u w:val="single"/>
          <w:lang w:eastAsia="ar-SA"/>
        </w:rPr>
        <w:t>– wersja ujednolicona z dnia 2</w:t>
      </w:r>
      <w:r w:rsidR="00546303">
        <w:rPr>
          <w:rFonts w:ascii="Arial" w:hAnsi="Arial" w:cs="Arial"/>
          <w:b/>
          <w:bCs/>
          <w:color w:val="FF0000"/>
          <w:u w:val="single"/>
          <w:lang w:eastAsia="ar-SA"/>
        </w:rPr>
        <w:t>1</w:t>
      </w:r>
      <w:r w:rsidR="00AF59FE" w:rsidRPr="00AF59FE">
        <w:rPr>
          <w:rFonts w:ascii="Arial" w:hAnsi="Arial" w:cs="Arial"/>
          <w:b/>
          <w:bCs/>
          <w:color w:val="FF0000"/>
          <w:u w:val="single"/>
          <w:lang w:eastAsia="ar-SA"/>
        </w:rPr>
        <w:t>.12.2021 r.</w:t>
      </w:r>
    </w:p>
    <w:p w14:paraId="6AAEE65C" w14:textId="54C87651" w:rsidR="00715426" w:rsidRDefault="00715426" w:rsidP="005B0A36">
      <w:pPr>
        <w:keepNext/>
        <w:suppressAutoHyphens/>
        <w:spacing w:before="120" w:after="0" w:line="240" w:lineRule="auto"/>
        <w:jc w:val="right"/>
        <w:outlineLvl w:val="3"/>
        <w:rPr>
          <w:rFonts w:ascii="Arial" w:hAnsi="Arial" w:cs="Arial"/>
          <w:b/>
          <w:bCs/>
          <w:u w:val="single"/>
          <w:lang w:eastAsia="ar-SA"/>
        </w:rPr>
      </w:pPr>
    </w:p>
    <w:p w14:paraId="52C85048" w14:textId="77777777" w:rsidR="005B0A36" w:rsidRPr="005B0A36" w:rsidRDefault="005B0A36" w:rsidP="005B0A36">
      <w:pPr>
        <w:keepNext/>
        <w:suppressAutoHyphens/>
        <w:spacing w:before="120" w:after="0" w:line="240" w:lineRule="auto"/>
        <w:jc w:val="right"/>
        <w:outlineLvl w:val="3"/>
        <w:rPr>
          <w:rFonts w:ascii="Arial" w:hAnsi="Arial" w:cs="Arial"/>
          <w:b/>
          <w:bCs/>
          <w:u w:val="single"/>
          <w:lang w:eastAsia="ar-SA"/>
        </w:rPr>
      </w:pPr>
    </w:p>
    <w:p w14:paraId="69BCB378" w14:textId="77777777" w:rsidR="00715426" w:rsidRPr="00D514F9" w:rsidRDefault="00715426" w:rsidP="00715426">
      <w:pPr>
        <w:tabs>
          <w:tab w:val="left" w:pos="3731"/>
          <w:tab w:val="right" w:pos="9746"/>
        </w:tabs>
        <w:suppressAutoHyphens/>
        <w:ind w:left="705" w:hanging="705"/>
        <w:jc w:val="right"/>
        <w:rPr>
          <w:rFonts w:ascii="Arial" w:eastAsia="Calibri" w:hAnsi="Arial" w:cs="Arial"/>
          <w:lang w:eastAsia="ar-SA"/>
        </w:rPr>
      </w:pPr>
      <w:r w:rsidRPr="00D514F9">
        <w:rPr>
          <w:rFonts w:ascii="Arial" w:eastAsia="Calibri" w:hAnsi="Arial" w:cs="Arial"/>
          <w:lang w:eastAsia="ar-SA"/>
        </w:rPr>
        <w:tab/>
      </w:r>
      <w:r w:rsidRPr="00D514F9">
        <w:rPr>
          <w:rFonts w:ascii="Arial" w:eastAsia="Calibri" w:hAnsi="Arial" w:cs="Arial"/>
          <w:lang w:eastAsia="ar-SA"/>
        </w:rPr>
        <w:tab/>
        <w:t xml:space="preserve"> …………………………., dnia 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B0A36" w:rsidRPr="00EF67F2" w14:paraId="18C8F760" w14:textId="77777777" w:rsidTr="00EF67F2">
        <w:tc>
          <w:tcPr>
            <w:tcW w:w="9886" w:type="dxa"/>
            <w:shd w:val="clear" w:color="auto" w:fill="auto"/>
          </w:tcPr>
          <w:p w14:paraId="073DF038" w14:textId="77777777" w:rsidR="005B0A36" w:rsidRPr="00EF67F2" w:rsidRDefault="005B0A36" w:rsidP="00EF67F2">
            <w:pPr>
              <w:suppressAutoHyphens/>
              <w:spacing w:after="0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EF67F2">
              <w:rPr>
                <w:rFonts w:ascii="Arial" w:eastAsia="Calibri" w:hAnsi="Arial" w:cs="Arial"/>
                <w:b/>
                <w:bCs/>
                <w:lang w:eastAsia="ar-SA"/>
              </w:rPr>
              <w:t>OFERTA w postępowaniu pn.:</w:t>
            </w:r>
          </w:p>
          <w:p w14:paraId="6E353DDA" w14:textId="77777777" w:rsidR="005B0A36" w:rsidRPr="00EF67F2" w:rsidRDefault="005B0A36" w:rsidP="00EF67F2">
            <w:pPr>
              <w:suppressAutoHyphens/>
              <w:spacing w:after="0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EF67F2">
              <w:rPr>
                <w:rFonts w:ascii="Arial" w:eastAsia="Calibri" w:hAnsi="Arial" w:cs="Arial"/>
                <w:b/>
                <w:bCs/>
                <w:lang w:eastAsia="ar-SA"/>
              </w:rPr>
              <w:t>Bankowa obsługa budżetu Gminy Kamionka</w:t>
            </w:r>
          </w:p>
          <w:p w14:paraId="0B92C62A" w14:textId="77777777" w:rsidR="005B0A36" w:rsidRPr="00EF67F2" w:rsidRDefault="005B0A36" w:rsidP="00EF67F2">
            <w:pPr>
              <w:suppressAutoHyphens/>
              <w:spacing w:after="0"/>
              <w:jc w:val="center"/>
              <w:rPr>
                <w:rFonts w:ascii="Arial" w:eastAsia="Calibri" w:hAnsi="Arial" w:cs="Arial"/>
                <w:lang w:eastAsia="ar-SA"/>
              </w:rPr>
            </w:pPr>
            <w:r w:rsidRPr="00EF67F2">
              <w:rPr>
                <w:rFonts w:ascii="Arial" w:eastAsia="Calibri" w:hAnsi="Arial" w:cs="Arial"/>
                <w:b/>
                <w:bCs/>
                <w:lang w:eastAsia="ar-SA"/>
              </w:rPr>
              <w:t>w okresie od 1 stycznia 2022 roku do 30 września 2022 roku</w:t>
            </w:r>
          </w:p>
        </w:tc>
      </w:tr>
    </w:tbl>
    <w:p w14:paraId="70C6E79A" w14:textId="77777777" w:rsidR="00715426" w:rsidRPr="00D514F9" w:rsidRDefault="00715426" w:rsidP="00715426">
      <w:pPr>
        <w:suppressAutoHyphens/>
        <w:spacing w:after="0"/>
        <w:rPr>
          <w:rFonts w:ascii="Arial" w:eastAsia="Calibri" w:hAnsi="Arial" w:cs="Arial"/>
          <w:lang w:eastAsia="ar-SA"/>
        </w:rPr>
      </w:pPr>
    </w:p>
    <w:p w14:paraId="19AFF4F6" w14:textId="77777777" w:rsidR="00715426" w:rsidRPr="005B0A36" w:rsidRDefault="00F374BB" w:rsidP="00715426">
      <w:pPr>
        <w:numPr>
          <w:ilvl w:val="0"/>
          <w:numId w:val="10"/>
        </w:numPr>
        <w:tabs>
          <w:tab w:val="left" w:pos="-1701"/>
        </w:tabs>
        <w:suppressAutoHyphens/>
        <w:spacing w:before="240" w:line="240" w:lineRule="auto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  <w:r w:rsidRPr="005B0A36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Dane dotyczące Zamawiającego</w:t>
      </w:r>
      <w:r w:rsidR="00715426" w:rsidRPr="005B0A36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:</w:t>
      </w:r>
    </w:p>
    <w:p w14:paraId="0E553825" w14:textId="77777777" w:rsidR="00146E94" w:rsidRPr="005B0A36" w:rsidRDefault="00F374BB" w:rsidP="00B251A3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5B0A36">
        <w:rPr>
          <w:rFonts w:ascii="Arial" w:hAnsi="Arial" w:cs="Arial"/>
          <w:b/>
          <w:bCs/>
          <w:sz w:val="20"/>
          <w:szCs w:val="20"/>
        </w:rPr>
        <w:t>Gmina Kamionka</w:t>
      </w:r>
      <w:r w:rsidRPr="005B0A36">
        <w:rPr>
          <w:rFonts w:ascii="Arial" w:hAnsi="Arial" w:cs="Arial"/>
          <w:bCs/>
          <w:sz w:val="20"/>
          <w:szCs w:val="20"/>
        </w:rPr>
        <w:t xml:space="preserve"> zwana dalej „Zamawiającym”</w:t>
      </w:r>
    </w:p>
    <w:p w14:paraId="76578E72" w14:textId="77777777" w:rsidR="00F374BB" w:rsidRPr="005B0A36" w:rsidRDefault="00F374BB" w:rsidP="00F374BB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5B0A36">
        <w:rPr>
          <w:rFonts w:ascii="Arial" w:hAnsi="Arial" w:cs="Arial"/>
          <w:bCs/>
          <w:sz w:val="20"/>
          <w:szCs w:val="20"/>
        </w:rPr>
        <w:t>ul. Lubartowska 1, 21-132 Kamionka</w:t>
      </w:r>
    </w:p>
    <w:p w14:paraId="1800B5A9" w14:textId="77777777" w:rsidR="00F374BB" w:rsidRPr="005B0A36" w:rsidRDefault="00F374BB" w:rsidP="00F374BB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5B0A36">
        <w:rPr>
          <w:rFonts w:ascii="Arial" w:hAnsi="Arial" w:cs="Arial"/>
          <w:bCs/>
          <w:sz w:val="20"/>
          <w:szCs w:val="20"/>
        </w:rPr>
        <w:t>NIP: 714-189-62-61,  REGON: 431019690</w:t>
      </w:r>
    </w:p>
    <w:p w14:paraId="6E45CCD0" w14:textId="77777777" w:rsidR="00F374BB" w:rsidRPr="005B0A36" w:rsidRDefault="00F374BB" w:rsidP="00F374BB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5B0A36">
        <w:rPr>
          <w:rFonts w:ascii="Arial" w:hAnsi="Arial" w:cs="Arial"/>
          <w:bCs/>
          <w:sz w:val="20"/>
          <w:szCs w:val="20"/>
        </w:rPr>
        <w:t xml:space="preserve">nr telefonu (81) 852-70-39, </w:t>
      </w:r>
    </w:p>
    <w:p w14:paraId="06CF3F27" w14:textId="77777777" w:rsidR="00F374BB" w:rsidRPr="005B0A36" w:rsidRDefault="00F374BB" w:rsidP="00F374BB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5B0A36">
        <w:rPr>
          <w:rFonts w:ascii="Arial" w:hAnsi="Arial" w:cs="Arial"/>
          <w:bCs/>
          <w:sz w:val="20"/>
          <w:szCs w:val="20"/>
        </w:rPr>
        <w:t xml:space="preserve">Poczta elektroniczna [e-mail]: </w:t>
      </w:r>
      <w:hyperlink r:id="rId8" w:history="1">
        <w:r w:rsidR="00AC3F96" w:rsidRPr="005B0A36">
          <w:rPr>
            <w:rStyle w:val="Hipercze"/>
            <w:rFonts w:ascii="Arial" w:hAnsi="Arial" w:cs="Arial"/>
            <w:sz w:val="20"/>
            <w:szCs w:val="20"/>
            <w:lang w:val="fr-FR"/>
          </w:rPr>
          <w:t>sekretariat@kamionka.pl</w:t>
        </w:r>
      </w:hyperlink>
      <w:r w:rsidRPr="005B0A36">
        <w:rPr>
          <w:rFonts w:ascii="Arial" w:hAnsi="Arial" w:cs="Arial"/>
          <w:color w:val="2E74B5"/>
          <w:sz w:val="20"/>
          <w:szCs w:val="20"/>
          <w:lang w:val="fr-FR"/>
        </w:rPr>
        <w:t xml:space="preserve">, </w:t>
      </w:r>
      <w:hyperlink r:id="rId9" w:history="1">
        <w:r w:rsidRPr="005B0A36">
          <w:rPr>
            <w:rStyle w:val="Hipercze"/>
            <w:rFonts w:ascii="Arial" w:hAnsi="Arial" w:cs="Arial"/>
            <w:bCs/>
            <w:sz w:val="20"/>
            <w:szCs w:val="20"/>
            <w:u w:val="none"/>
          </w:rPr>
          <w:t>inwestycje@kamionka.pl</w:t>
        </w:r>
      </w:hyperlink>
      <w:r w:rsidRPr="005B0A36">
        <w:rPr>
          <w:rFonts w:ascii="Arial" w:hAnsi="Arial" w:cs="Arial"/>
          <w:bCs/>
          <w:sz w:val="20"/>
          <w:szCs w:val="20"/>
        </w:rPr>
        <w:t xml:space="preserve">                 </w:t>
      </w:r>
    </w:p>
    <w:p w14:paraId="57B66ABF" w14:textId="77777777" w:rsidR="00F374BB" w:rsidRPr="005B0A36" w:rsidRDefault="00F374BB" w:rsidP="00F374BB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5B0A36">
        <w:rPr>
          <w:rFonts w:ascii="Arial" w:hAnsi="Arial" w:cs="Arial"/>
          <w:bCs/>
          <w:sz w:val="20"/>
          <w:szCs w:val="20"/>
        </w:rPr>
        <w:t xml:space="preserve">Adres internetowy [URL]: </w:t>
      </w:r>
      <w:hyperlink r:id="rId10" w:history="1">
        <w:r w:rsidRPr="005B0A36">
          <w:rPr>
            <w:rStyle w:val="Hipercze"/>
            <w:rFonts w:ascii="Arial" w:hAnsi="Arial" w:cs="Arial"/>
            <w:bCs/>
            <w:sz w:val="20"/>
            <w:szCs w:val="20"/>
            <w:u w:val="none"/>
          </w:rPr>
          <w:t>https://www.ugkamionka.bip.lubelskie.pl</w:t>
        </w:r>
      </w:hyperlink>
      <w:r w:rsidRPr="005B0A36">
        <w:rPr>
          <w:rFonts w:ascii="Arial" w:hAnsi="Arial" w:cs="Arial"/>
          <w:bCs/>
          <w:sz w:val="20"/>
          <w:szCs w:val="20"/>
        </w:rPr>
        <w:t xml:space="preserve"> </w:t>
      </w:r>
      <w:r w:rsidRPr="005B0A36">
        <w:rPr>
          <w:rFonts w:ascii="Arial" w:hAnsi="Arial" w:cs="Arial"/>
          <w:bCs/>
          <w:sz w:val="20"/>
          <w:szCs w:val="20"/>
        </w:rPr>
        <w:tab/>
      </w:r>
    </w:p>
    <w:p w14:paraId="0C2A0857" w14:textId="77777777" w:rsidR="00715426" w:rsidRPr="005B0A36" w:rsidRDefault="00715426" w:rsidP="00F374BB">
      <w:pPr>
        <w:numPr>
          <w:ilvl w:val="0"/>
          <w:numId w:val="10"/>
        </w:numPr>
        <w:tabs>
          <w:tab w:val="left" w:pos="360"/>
        </w:tabs>
        <w:suppressAutoHyphens/>
        <w:spacing w:before="240" w:line="240" w:lineRule="auto"/>
        <w:rPr>
          <w:rFonts w:ascii="Arial" w:eastAsia="Calibri" w:hAnsi="Arial" w:cs="Arial"/>
          <w:b/>
          <w:sz w:val="20"/>
          <w:szCs w:val="20"/>
          <w:u w:val="single"/>
          <w:lang w:val="x-none" w:eastAsia="ar-SA"/>
        </w:rPr>
      </w:pPr>
      <w:r w:rsidRPr="005B0A36">
        <w:rPr>
          <w:rFonts w:ascii="Arial" w:eastAsia="Calibri" w:hAnsi="Arial" w:cs="Arial"/>
          <w:b/>
          <w:sz w:val="20"/>
          <w:szCs w:val="20"/>
          <w:u w:val="single"/>
          <w:lang w:val="x-none" w:eastAsia="ar-SA"/>
        </w:rPr>
        <w:t>Wykonawca:</w:t>
      </w:r>
    </w:p>
    <w:p w14:paraId="438EBB1C" w14:textId="77777777" w:rsidR="00F374BB" w:rsidRPr="005B0A36" w:rsidRDefault="00F374BB" w:rsidP="00F374BB">
      <w:pPr>
        <w:pStyle w:val="Tekstpodstawowy"/>
        <w:ind w:left="284" w:hanging="142"/>
        <w:rPr>
          <w:rFonts w:cs="Arial"/>
          <w:iCs/>
          <w:sz w:val="18"/>
          <w:szCs w:val="18"/>
        </w:rPr>
      </w:pPr>
      <w:r w:rsidRPr="005B0A36">
        <w:rPr>
          <w:rFonts w:cs="Arial"/>
          <w:iCs/>
          <w:sz w:val="18"/>
          <w:szCs w:val="18"/>
        </w:rPr>
        <w:t>1</w:t>
      </w:r>
      <w:r w:rsidRPr="005B0A36">
        <w:rPr>
          <w:rStyle w:val="Odwoanieprzypisudolnego"/>
          <w:rFonts w:cs="Arial"/>
          <w:iCs/>
          <w:sz w:val="18"/>
          <w:szCs w:val="18"/>
        </w:rPr>
        <w:footnoteReference w:id="1"/>
      </w:r>
      <w:r w:rsidRPr="005B0A36">
        <w:rPr>
          <w:rFonts w:cs="Arial"/>
          <w:iCs/>
          <w:sz w:val="18"/>
          <w:szCs w:val="18"/>
        </w:rPr>
        <w:t xml:space="preserve">. Nazwa </w:t>
      </w:r>
      <w:r w:rsidRPr="005B0A36">
        <w:rPr>
          <w:rFonts w:cs="Arial"/>
          <w:sz w:val="18"/>
          <w:szCs w:val="18"/>
        </w:rPr>
        <w:t>albo imię i nazwisko</w:t>
      </w:r>
      <w:r w:rsidRPr="005B0A36">
        <w:rPr>
          <w:rFonts w:cs="Arial"/>
          <w:iCs/>
          <w:sz w:val="18"/>
          <w:szCs w:val="18"/>
        </w:rPr>
        <w:t xml:space="preserve"> Wykonawcy:</w:t>
      </w:r>
    </w:p>
    <w:p w14:paraId="55AD0247" w14:textId="77777777" w:rsidR="00F374BB" w:rsidRPr="005B0A36" w:rsidRDefault="00F374BB" w:rsidP="00F374BB">
      <w:pPr>
        <w:pStyle w:val="Tekstpodstawowy"/>
        <w:ind w:left="284" w:hanging="142"/>
        <w:rPr>
          <w:rFonts w:cs="Arial"/>
          <w:iCs/>
          <w:sz w:val="18"/>
          <w:szCs w:val="18"/>
        </w:rPr>
      </w:pPr>
      <w:r w:rsidRPr="005B0A36">
        <w:rPr>
          <w:rFonts w:cs="Arial"/>
          <w:iCs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693D4737" w14:textId="77777777" w:rsidR="00F374BB" w:rsidRPr="005B0A36" w:rsidRDefault="00F374BB" w:rsidP="00F374BB">
      <w:pPr>
        <w:pStyle w:val="Tekstpodstawowy"/>
        <w:ind w:left="284" w:hanging="142"/>
        <w:rPr>
          <w:rFonts w:cs="Arial"/>
          <w:iCs/>
          <w:sz w:val="18"/>
          <w:szCs w:val="18"/>
        </w:rPr>
      </w:pPr>
      <w:r w:rsidRPr="005B0A36">
        <w:rPr>
          <w:rFonts w:cs="Arial"/>
          <w:iCs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6EE1F89F" w14:textId="77777777" w:rsidR="00F374BB" w:rsidRPr="005B0A36" w:rsidRDefault="00F374BB" w:rsidP="00F374BB">
      <w:pPr>
        <w:spacing w:after="0" w:line="360" w:lineRule="auto"/>
        <w:ind w:left="284" w:hanging="142"/>
        <w:rPr>
          <w:rFonts w:ascii="Arial" w:hAnsi="Arial" w:cs="Arial"/>
          <w:sz w:val="20"/>
          <w:szCs w:val="20"/>
        </w:rPr>
      </w:pPr>
      <w:r w:rsidRPr="005B0A36">
        <w:rPr>
          <w:rFonts w:ascii="Arial" w:hAnsi="Arial" w:cs="Arial"/>
          <w:sz w:val="20"/>
          <w:szCs w:val="20"/>
        </w:rPr>
        <w:t>Siedziba albo miejsce zamieszkania i adres Wykonawcy:</w:t>
      </w:r>
    </w:p>
    <w:p w14:paraId="6E0BDE53" w14:textId="77777777" w:rsidR="00F374BB" w:rsidRPr="005B0A36" w:rsidRDefault="00F374BB" w:rsidP="00F374BB">
      <w:pPr>
        <w:pStyle w:val="Tekstpodstawowy"/>
        <w:ind w:left="284" w:hanging="142"/>
        <w:rPr>
          <w:rFonts w:cs="Arial"/>
          <w:iCs/>
          <w:sz w:val="18"/>
          <w:szCs w:val="18"/>
        </w:rPr>
      </w:pPr>
      <w:r w:rsidRPr="005B0A36">
        <w:rPr>
          <w:rFonts w:cs="Arial"/>
          <w:iCs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585D0C03" w14:textId="77777777" w:rsidR="00F374BB" w:rsidRPr="005B0A36" w:rsidRDefault="00F374BB" w:rsidP="00F374BB">
      <w:pPr>
        <w:pStyle w:val="Tekstpodstawowy"/>
        <w:ind w:left="284" w:hanging="142"/>
        <w:rPr>
          <w:rFonts w:cs="Arial"/>
          <w:iCs/>
          <w:sz w:val="18"/>
          <w:szCs w:val="18"/>
        </w:rPr>
      </w:pPr>
      <w:r w:rsidRPr="005B0A36">
        <w:rPr>
          <w:rFonts w:cs="Arial"/>
          <w:iCs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4A2C4A8" w14:textId="77777777" w:rsidR="00F374BB" w:rsidRPr="005B0A36" w:rsidRDefault="00F374BB" w:rsidP="00F374BB">
      <w:pPr>
        <w:spacing w:line="360" w:lineRule="auto"/>
        <w:ind w:left="142"/>
        <w:rPr>
          <w:rFonts w:ascii="Arial" w:hAnsi="Arial" w:cs="Arial"/>
          <w:iCs/>
          <w:sz w:val="20"/>
          <w:szCs w:val="20"/>
        </w:rPr>
      </w:pPr>
      <w:r w:rsidRPr="005B0A36">
        <w:rPr>
          <w:rFonts w:ascii="Arial" w:hAnsi="Arial" w:cs="Arial"/>
          <w:iCs/>
          <w:sz w:val="20"/>
          <w:szCs w:val="20"/>
        </w:rPr>
        <w:t>NIP ……………….…………..…….……..……………., REGON..............................................................................</w:t>
      </w:r>
    </w:p>
    <w:p w14:paraId="735F1448" w14:textId="77777777" w:rsidR="00F374BB" w:rsidRPr="005B0A36" w:rsidRDefault="00F374BB" w:rsidP="00F374BB">
      <w:pPr>
        <w:spacing w:line="360" w:lineRule="auto"/>
        <w:ind w:left="142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5B0A36">
        <w:rPr>
          <w:rFonts w:ascii="Arial" w:hAnsi="Arial" w:cs="Arial"/>
          <w:iCs/>
          <w:sz w:val="20"/>
          <w:szCs w:val="20"/>
          <w:u w:val="single"/>
        </w:rPr>
        <w:t xml:space="preserve">Dane teleadresowe na które należy przekazywać korespondencję związaną </w:t>
      </w:r>
      <w:r w:rsidRPr="005B0A36">
        <w:rPr>
          <w:rFonts w:ascii="Arial" w:hAnsi="Arial" w:cs="Arial"/>
          <w:iCs/>
          <w:sz w:val="20"/>
          <w:szCs w:val="20"/>
          <w:u w:val="single"/>
        </w:rPr>
        <w:br/>
        <w:t xml:space="preserve">z niniejszym postępowaniem: </w:t>
      </w:r>
    </w:p>
    <w:p w14:paraId="2199F14A" w14:textId="77777777" w:rsidR="00F374BB" w:rsidRPr="005B0A36" w:rsidRDefault="00F374BB" w:rsidP="00F374BB">
      <w:pPr>
        <w:numPr>
          <w:ilvl w:val="0"/>
          <w:numId w:val="15"/>
        </w:numPr>
        <w:spacing w:after="0"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5B0A36">
        <w:rPr>
          <w:rFonts w:ascii="Arial" w:hAnsi="Arial" w:cs="Arial"/>
          <w:iCs/>
          <w:sz w:val="20"/>
          <w:szCs w:val="20"/>
        </w:rPr>
        <w:t>adres korespondencyjny: …………………………………………………………….…………………………</w:t>
      </w:r>
    </w:p>
    <w:p w14:paraId="29CA6359" w14:textId="77777777" w:rsidR="00F374BB" w:rsidRPr="005B0A36" w:rsidRDefault="00F374BB" w:rsidP="00F374BB">
      <w:pPr>
        <w:numPr>
          <w:ilvl w:val="0"/>
          <w:numId w:val="15"/>
        </w:numPr>
        <w:spacing w:after="0"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5B0A36">
        <w:rPr>
          <w:rFonts w:ascii="Arial" w:hAnsi="Arial" w:cs="Arial"/>
          <w:iCs/>
          <w:sz w:val="20"/>
          <w:szCs w:val="20"/>
        </w:rPr>
        <w:t xml:space="preserve">numer faksu: ……………………………………, </w:t>
      </w:r>
      <w:r w:rsidRPr="005B0A36">
        <w:rPr>
          <w:rFonts w:ascii="Arial" w:hAnsi="Arial" w:cs="Arial"/>
          <w:bCs/>
          <w:iCs/>
          <w:sz w:val="20"/>
          <w:szCs w:val="20"/>
        </w:rPr>
        <w:t xml:space="preserve">numer telefonu: </w:t>
      </w:r>
      <w:r w:rsidRPr="005B0A36">
        <w:rPr>
          <w:rFonts w:ascii="Arial" w:hAnsi="Arial" w:cs="Arial"/>
          <w:iCs/>
          <w:sz w:val="20"/>
          <w:szCs w:val="20"/>
        </w:rPr>
        <w:t>………………………………</w:t>
      </w:r>
    </w:p>
    <w:p w14:paraId="54522167" w14:textId="77777777" w:rsidR="000C7F2E" w:rsidRPr="005B0A36" w:rsidRDefault="000C7F2E" w:rsidP="000C7F2E">
      <w:pPr>
        <w:spacing w:after="0" w:line="360" w:lineRule="auto"/>
        <w:ind w:left="284"/>
        <w:rPr>
          <w:rFonts w:ascii="Arial" w:hAnsi="Arial" w:cs="Arial"/>
          <w:iCs/>
          <w:sz w:val="20"/>
          <w:szCs w:val="20"/>
        </w:rPr>
      </w:pPr>
    </w:p>
    <w:p w14:paraId="6DD83E9D" w14:textId="77777777" w:rsidR="00F374BB" w:rsidRPr="005B0A36" w:rsidRDefault="00F374BB" w:rsidP="00F374BB">
      <w:pPr>
        <w:numPr>
          <w:ilvl w:val="0"/>
          <w:numId w:val="15"/>
        </w:numPr>
        <w:spacing w:after="0"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5B0A36">
        <w:rPr>
          <w:rFonts w:ascii="Arial" w:hAnsi="Arial" w:cs="Arial"/>
          <w:iCs/>
          <w:sz w:val="20"/>
          <w:szCs w:val="20"/>
        </w:rPr>
        <w:t xml:space="preserve">e-mail: </w:t>
      </w:r>
      <w:r w:rsidRPr="005B0A36">
        <w:rPr>
          <w:rFonts w:ascii="Arial" w:hAnsi="Arial" w:cs="Arial"/>
          <w:bCs/>
          <w:iCs/>
          <w:sz w:val="20"/>
          <w:szCs w:val="20"/>
        </w:rPr>
        <w:t>………...…………………….........................................................................................</w:t>
      </w:r>
    </w:p>
    <w:p w14:paraId="1BE6F0D8" w14:textId="77777777" w:rsidR="00F374BB" w:rsidRPr="005B0A36" w:rsidRDefault="00F374BB" w:rsidP="00F374BB">
      <w:pPr>
        <w:spacing w:line="36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5B0A36">
        <w:rPr>
          <w:rFonts w:ascii="Arial" w:hAnsi="Arial" w:cs="Arial"/>
          <w:iCs/>
          <w:sz w:val="20"/>
          <w:szCs w:val="20"/>
        </w:rPr>
        <w:t>Osoba upoważniona do reprezentacji Wykonawcy/-ów i podpisująca ofertę:</w:t>
      </w:r>
    </w:p>
    <w:p w14:paraId="05B23FDA" w14:textId="77777777" w:rsidR="00F374BB" w:rsidRPr="005B0A36" w:rsidRDefault="00F374BB" w:rsidP="00F374BB">
      <w:pPr>
        <w:pStyle w:val="Tekstpodstawowy"/>
        <w:ind w:left="284" w:hanging="142"/>
        <w:rPr>
          <w:rFonts w:cs="Arial"/>
          <w:b w:val="0"/>
          <w:bCs w:val="0"/>
          <w:iCs/>
        </w:rPr>
      </w:pPr>
      <w:r w:rsidRPr="005B0A36">
        <w:rPr>
          <w:rFonts w:cs="Arial"/>
          <w:b w:val="0"/>
          <w:bCs w:val="0"/>
          <w:iCs/>
        </w:rPr>
        <w:t>.................................................................................................................................................</w:t>
      </w:r>
    </w:p>
    <w:p w14:paraId="22483636" w14:textId="77777777" w:rsidR="00F374BB" w:rsidRPr="005B0A36" w:rsidRDefault="00F374BB" w:rsidP="00F374BB">
      <w:pPr>
        <w:pStyle w:val="Tekstpodstawowy"/>
        <w:ind w:left="284" w:hanging="142"/>
        <w:rPr>
          <w:rFonts w:cs="Arial"/>
          <w:b w:val="0"/>
          <w:bCs w:val="0"/>
        </w:rPr>
      </w:pPr>
      <w:r w:rsidRPr="005B0A36">
        <w:rPr>
          <w:rFonts w:cs="Arial"/>
          <w:b w:val="0"/>
          <w:bCs w:val="0"/>
        </w:rPr>
        <w:t xml:space="preserve">Osoba odpowiedzialna za kontakty z Zamawiającym: </w:t>
      </w:r>
    </w:p>
    <w:p w14:paraId="475468F1" w14:textId="77777777" w:rsidR="00F374BB" w:rsidRPr="005B0A36" w:rsidRDefault="00F374BB" w:rsidP="00F374BB">
      <w:pPr>
        <w:pStyle w:val="Tekstpodstawowy"/>
        <w:ind w:left="284" w:hanging="142"/>
        <w:rPr>
          <w:rFonts w:cs="Arial"/>
          <w:b w:val="0"/>
          <w:bCs w:val="0"/>
          <w:iCs/>
        </w:rPr>
      </w:pPr>
      <w:r w:rsidRPr="005B0A36">
        <w:rPr>
          <w:rFonts w:cs="Arial"/>
          <w:b w:val="0"/>
          <w:bCs w:val="0"/>
          <w:iCs/>
        </w:rPr>
        <w:t>..................................................................................................................................................</w:t>
      </w:r>
    </w:p>
    <w:p w14:paraId="0C4ACFA7" w14:textId="77777777" w:rsidR="006D41B4" w:rsidRPr="005B0A36" w:rsidRDefault="00DF559C" w:rsidP="00F374BB">
      <w:pPr>
        <w:pStyle w:val="Tekstpodstawowy"/>
        <w:ind w:left="284" w:hanging="142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lastRenderedPageBreak/>
        <w:br/>
      </w:r>
    </w:p>
    <w:p w14:paraId="2D0CF4F0" w14:textId="77777777" w:rsidR="00F374BB" w:rsidRPr="005B0A36" w:rsidRDefault="00F374BB" w:rsidP="00715426">
      <w:pPr>
        <w:suppressAutoHyphens/>
        <w:spacing w:after="120"/>
        <w:jc w:val="both"/>
        <w:rPr>
          <w:rFonts w:ascii="Arial" w:eastAsia="Calibri" w:hAnsi="Arial" w:cs="Arial"/>
          <w:sz w:val="20"/>
          <w:szCs w:val="20"/>
          <w:u w:val="single"/>
          <w:lang w:eastAsia="ar-SA"/>
        </w:rPr>
      </w:pPr>
      <w:r w:rsidRPr="005B0A36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3.</w:t>
      </w:r>
      <w:r w:rsidRPr="005B0A36">
        <w:rPr>
          <w:rFonts w:ascii="Arial" w:eastAsia="Calibri" w:hAnsi="Arial" w:cs="Arial"/>
          <w:sz w:val="20"/>
          <w:szCs w:val="20"/>
          <w:u w:val="single"/>
          <w:lang w:eastAsia="ar-SA"/>
        </w:rPr>
        <w:t xml:space="preserve"> </w:t>
      </w:r>
      <w:r w:rsidRPr="005B0A36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Oferowany przedmiot zamówienia</w:t>
      </w:r>
    </w:p>
    <w:p w14:paraId="651D68A9" w14:textId="77777777" w:rsidR="00746CFB" w:rsidRPr="005B0A36" w:rsidRDefault="00746CFB" w:rsidP="00715426">
      <w:pPr>
        <w:suppressAutoHyphens/>
        <w:spacing w:after="12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B0A36">
        <w:rPr>
          <w:rFonts w:ascii="Arial" w:eastAsia="Calibri" w:hAnsi="Arial" w:cs="Arial"/>
          <w:sz w:val="20"/>
          <w:szCs w:val="20"/>
          <w:lang w:eastAsia="ar-SA"/>
        </w:rPr>
        <w:t xml:space="preserve">W związku z zaproszeniem do składania ofert pn.: </w:t>
      </w:r>
    </w:p>
    <w:p w14:paraId="3445148E" w14:textId="77777777" w:rsidR="00DD551B" w:rsidRPr="005B0A36" w:rsidRDefault="00746CFB" w:rsidP="00F17853">
      <w:pPr>
        <w:suppressAutoHyphens/>
        <w:spacing w:after="0" w:line="300" w:lineRule="exact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ar-SA"/>
        </w:rPr>
      </w:pPr>
      <w:r w:rsidRPr="005B0A36">
        <w:rPr>
          <w:rFonts w:ascii="Arial" w:eastAsia="Calibri" w:hAnsi="Arial" w:cs="Arial"/>
          <w:b/>
          <w:i/>
          <w:iCs/>
          <w:sz w:val="20"/>
          <w:szCs w:val="20"/>
          <w:lang w:eastAsia="ar-SA"/>
        </w:rPr>
        <w:t>„</w:t>
      </w:r>
      <w:r w:rsidR="00B251A3" w:rsidRPr="005B0A36">
        <w:rPr>
          <w:rFonts w:ascii="Arial" w:eastAsia="Calibri" w:hAnsi="Arial" w:cs="Arial"/>
          <w:b/>
          <w:bCs/>
          <w:i/>
          <w:iCs/>
          <w:sz w:val="20"/>
          <w:szCs w:val="20"/>
          <w:lang w:eastAsia="ar-SA"/>
        </w:rPr>
        <w:t>Bankowa obsłu</w:t>
      </w:r>
      <w:r w:rsidR="00AC3F96" w:rsidRPr="005B0A36">
        <w:rPr>
          <w:rFonts w:ascii="Arial" w:eastAsia="Calibri" w:hAnsi="Arial" w:cs="Arial"/>
          <w:b/>
          <w:bCs/>
          <w:i/>
          <w:iCs/>
          <w:sz w:val="20"/>
          <w:szCs w:val="20"/>
          <w:lang w:eastAsia="ar-SA"/>
        </w:rPr>
        <w:t xml:space="preserve">ga budżetu Gminy Kamionka </w:t>
      </w:r>
    </w:p>
    <w:p w14:paraId="59325A69" w14:textId="77777777" w:rsidR="00F374BB" w:rsidRPr="005B0A36" w:rsidRDefault="00AC3F96" w:rsidP="00F17853">
      <w:pPr>
        <w:suppressAutoHyphens/>
        <w:spacing w:after="0" w:line="300" w:lineRule="exact"/>
        <w:jc w:val="center"/>
        <w:rPr>
          <w:rFonts w:ascii="Arial" w:eastAsia="Calibri" w:hAnsi="Arial" w:cs="Arial"/>
          <w:b/>
          <w:i/>
          <w:iCs/>
          <w:sz w:val="20"/>
          <w:szCs w:val="20"/>
          <w:lang w:eastAsia="ar-SA"/>
        </w:rPr>
      </w:pPr>
      <w:r w:rsidRPr="005B0A36">
        <w:rPr>
          <w:rFonts w:ascii="Arial" w:eastAsia="Calibri" w:hAnsi="Arial" w:cs="Arial"/>
          <w:b/>
          <w:bCs/>
          <w:i/>
          <w:iCs/>
          <w:sz w:val="20"/>
          <w:szCs w:val="20"/>
          <w:lang w:eastAsia="ar-SA"/>
        </w:rPr>
        <w:t xml:space="preserve">w </w:t>
      </w:r>
      <w:r w:rsidR="00DD551B" w:rsidRPr="005B0A36">
        <w:rPr>
          <w:rFonts w:ascii="Arial" w:eastAsia="Calibri" w:hAnsi="Arial" w:cs="Arial"/>
          <w:b/>
          <w:bCs/>
          <w:i/>
          <w:iCs/>
          <w:sz w:val="20"/>
          <w:szCs w:val="20"/>
          <w:lang w:eastAsia="ar-SA"/>
        </w:rPr>
        <w:t xml:space="preserve">okresie od 1 stycznia 2022 roku do 30 września </w:t>
      </w:r>
      <w:r w:rsidRPr="005B0A36">
        <w:rPr>
          <w:rFonts w:ascii="Arial" w:eastAsia="Calibri" w:hAnsi="Arial" w:cs="Arial"/>
          <w:b/>
          <w:bCs/>
          <w:i/>
          <w:iCs/>
          <w:sz w:val="20"/>
          <w:szCs w:val="20"/>
          <w:lang w:eastAsia="ar-SA"/>
        </w:rPr>
        <w:t>2022</w:t>
      </w:r>
      <w:r w:rsidR="00411E99" w:rsidRPr="005B0A36">
        <w:rPr>
          <w:rFonts w:ascii="Arial" w:eastAsia="Calibri" w:hAnsi="Arial" w:cs="Arial"/>
          <w:b/>
          <w:bCs/>
          <w:i/>
          <w:iCs/>
          <w:sz w:val="20"/>
          <w:szCs w:val="20"/>
          <w:lang w:eastAsia="ar-SA"/>
        </w:rPr>
        <w:t xml:space="preserve"> roku</w:t>
      </w:r>
      <w:r w:rsidR="00746CFB" w:rsidRPr="005B0A36">
        <w:rPr>
          <w:rFonts w:ascii="Arial" w:eastAsia="Calibri" w:hAnsi="Arial" w:cs="Arial"/>
          <w:b/>
          <w:i/>
          <w:iCs/>
          <w:sz w:val="20"/>
          <w:szCs w:val="20"/>
          <w:lang w:eastAsia="ar-SA"/>
        </w:rPr>
        <w:t>”</w:t>
      </w:r>
    </w:p>
    <w:p w14:paraId="7BC34B47" w14:textId="77777777" w:rsidR="00F17853" w:rsidRPr="005B0A36" w:rsidRDefault="00F17853" w:rsidP="00F17853">
      <w:pPr>
        <w:suppressAutoHyphens/>
        <w:spacing w:after="0" w:line="300" w:lineRule="exact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0E2BDA88" w14:textId="77777777" w:rsidR="00746CFB" w:rsidRPr="005B0A36" w:rsidRDefault="00746CFB" w:rsidP="00746CFB">
      <w:pPr>
        <w:suppressAutoHyphens/>
        <w:spacing w:after="120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 w:rsidRPr="005B0A36">
        <w:rPr>
          <w:rFonts w:ascii="Arial" w:eastAsia="Calibri" w:hAnsi="Arial" w:cs="Arial"/>
          <w:b/>
          <w:iCs/>
          <w:sz w:val="20"/>
          <w:szCs w:val="20"/>
          <w:lang w:eastAsia="ar-SA"/>
        </w:rPr>
        <w:t>Oferuję/oferujemy*</w:t>
      </w:r>
      <w:r w:rsidRPr="005B0A36">
        <w:rPr>
          <w:rFonts w:ascii="Arial" w:eastAsia="Calibri" w:hAnsi="Arial" w:cs="Arial"/>
          <w:iCs/>
          <w:sz w:val="20"/>
          <w:szCs w:val="20"/>
          <w:lang w:eastAsia="ar-SA"/>
        </w:rPr>
        <w:t xml:space="preserve"> wykonanie </w:t>
      </w:r>
      <w:r w:rsidRPr="005B0A36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zamówienia </w:t>
      </w:r>
      <w:r w:rsidRPr="005B0A36">
        <w:rPr>
          <w:rFonts w:ascii="Arial" w:eastAsia="Calibri" w:hAnsi="Arial" w:cs="Arial"/>
          <w:iCs/>
          <w:sz w:val="20"/>
          <w:szCs w:val="20"/>
          <w:lang w:eastAsia="ar-SA"/>
        </w:rPr>
        <w:t xml:space="preserve">zgodnie z </w:t>
      </w:r>
      <w:r w:rsidRPr="005B0A36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zakresem zamieszczonym </w:t>
      </w:r>
      <w:r w:rsidRPr="005B0A36">
        <w:rPr>
          <w:rFonts w:ascii="Arial" w:eastAsia="Calibri" w:hAnsi="Arial" w:cs="Arial"/>
          <w:bCs/>
          <w:iCs/>
          <w:sz w:val="20"/>
          <w:szCs w:val="20"/>
          <w:lang w:eastAsia="ar-SA"/>
        </w:rPr>
        <w:br/>
        <w:t>w opisie przedmiotu zamówienia zawartym w Zaproszeniu do składania ofert:</w:t>
      </w:r>
    </w:p>
    <w:p w14:paraId="436B5113" w14:textId="77777777" w:rsidR="00746CFB" w:rsidRPr="005B0A36" w:rsidRDefault="00746CFB" w:rsidP="00DF559C">
      <w:pPr>
        <w:suppressAutoHyphens/>
        <w:spacing w:after="120"/>
        <w:ind w:left="720"/>
        <w:jc w:val="both"/>
        <w:rPr>
          <w:rFonts w:ascii="Arial" w:eastAsia="Calibri" w:hAnsi="Arial" w:cs="Arial"/>
          <w:iCs/>
          <w:sz w:val="20"/>
          <w:szCs w:val="20"/>
          <w:lang w:eastAsia="ar-SA"/>
        </w:rPr>
      </w:pPr>
      <w:r w:rsidRPr="005B0A36">
        <w:rPr>
          <w:rFonts w:ascii="Arial" w:eastAsia="Calibri" w:hAnsi="Arial" w:cs="Arial"/>
          <w:b/>
          <w:iCs/>
          <w:sz w:val="20"/>
          <w:szCs w:val="20"/>
          <w:u w:val="single"/>
          <w:lang w:eastAsia="ar-SA"/>
        </w:rPr>
        <w:t>za cenę:</w:t>
      </w:r>
    </w:p>
    <w:p w14:paraId="07120C30" w14:textId="77777777" w:rsidR="00746CFB" w:rsidRPr="005B0A36" w:rsidRDefault="00746CFB" w:rsidP="00746CFB">
      <w:pPr>
        <w:suppressAutoHyphens/>
        <w:spacing w:after="120"/>
        <w:ind w:left="709"/>
        <w:jc w:val="both"/>
        <w:rPr>
          <w:rFonts w:ascii="Arial" w:eastAsia="Calibri" w:hAnsi="Arial" w:cs="Arial"/>
          <w:b/>
          <w:iCs/>
          <w:sz w:val="20"/>
          <w:szCs w:val="20"/>
          <w:lang w:eastAsia="ar-SA"/>
        </w:rPr>
      </w:pPr>
      <w:r w:rsidRPr="005B0A36">
        <w:rPr>
          <w:rFonts w:ascii="Arial" w:eastAsia="Calibri" w:hAnsi="Arial" w:cs="Arial"/>
          <w:b/>
          <w:iCs/>
          <w:sz w:val="20"/>
          <w:szCs w:val="20"/>
          <w:lang w:eastAsia="ar-SA"/>
        </w:rPr>
        <w:t>brutto ........................................................... zł</w:t>
      </w:r>
    </w:p>
    <w:p w14:paraId="5A6A4F73" w14:textId="77777777" w:rsidR="00746CFB" w:rsidRPr="005B0A36" w:rsidRDefault="00746CFB" w:rsidP="00746CFB">
      <w:pPr>
        <w:suppressAutoHyphens/>
        <w:spacing w:after="120"/>
        <w:ind w:left="709"/>
        <w:jc w:val="both"/>
        <w:rPr>
          <w:rFonts w:ascii="Arial" w:eastAsia="Calibri" w:hAnsi="Arial" w:cs="Arial"/>
          <w:i/>
          <w:iCs/>
          <w:sz w:val="20"/>
          <w:szCs w:val="20"/>
          <w:lang w:eastAsia="ar-SA"/>
        </w:rPr>
      </w:pPr>
      <w:r w:rsidRPr="005B0A36">
        <w:rPr>
          <w:rFonts w:ascii="Arial" w:eastAsia="Calibri" w:hAnsi="Arial" w:cs="Arial"/>
          <w:i/>
          <w:iCs/>
          <w:sz w:val="20"/>
          <w:szCs w:val="20"/>
          <w:lang w:eastAsia="ar-SA"/>
        </w:rPr>
        <w:t>(słownie brutto: ……....................................................................................zł).</w:t>
      </w:r>
    </w:p>
    <w:p w14:paraId="3B76C997" w14:textId="79725816" w:rsidR="00746CFB" w:rsidRDefault="00B251A3" w:rsidP="00746CFB">
      <w:pPr>
        <w:suppressAutoHyphens/>
        <w:spacing w:after="120"/>
        <w:ind w:left="709"/>
        <w:jc w:val="both"/>
        <w:rPr>
          <w:rFonts w:ascii="Arial" w:eastAsia="Calibri" w:hAnsi="Arial" w:cs="Arial"/>
          <w:iCs/>
          <w:sz w:val="20"/>
          <w:szCs w:val="20"/>
          <w:lang w:eastAsia="ar-SA"/>
        </w:rPr>
      </w:pPr>
      <w:r w:rsidRPr="005B0A36">
        <w:rPr>
          <w:rFonts w:ascii="Arial" w:eastAsia="Calibri" w:hAnsi="Arial" w:cs="Arial"/>
          <w:iCs/>
          <w:sz w:val="20"/>
          <w:szCs w:val="20"/>
          <w:lang w:eastAsia="ar-SA"/>
        </w:rPr>
        <w:t>zgodnie z poniższą kalkulacją ceny oferty:</w:t>
      </w:r>
    </w:p>
    <w:p w14:paraId="32AA2E51" w14:textId="19B86399" w:rsidR="00836029" w:rsidRPr="00836029" w:rsidRDefault="00836029" w:rsidP="00836029">
      <w:pPr>
        <w:suppressAutoHyphens/>
        <w:spacing w:after="120"/>
        <w:jc w:val="both"/>
        <w:rPr>
          <w:rFonts w:ascii="Arial" w:eastAsia="Calibri" w:hAnsi="Arial" w:cs="Arial"/>
          <w:iCs/>
          <w:color w:val="FF0000"/>
          <w:sz w:val="20"/>
          <w:szCs w:val="20"/>
          <w:lang w:eastAsia="ar-SA"/>
        </w:rPr>
      </w:pPr>
      <w:r w:rsidRPr="00836029">
        <w:rPr>
          <w:rFonts w:ascii="Arial" w:eastAsia="Calibri" w:hAnsi="Arial" w:cs="Arial"/>
          <w:iCs/>
          <w:color w:val="FF0000"/>
          <w:sz w:val="20"/>
          <w:szCs w:val="20"/>
          <w:lang w:eastAsia="ar-SA"/>
        </w:rPr>
        <w:t>Tabela 1. Kalkulacja ceny oferty</w:t>
      </w:r>
    </w:p>
    <w:tbl>
      <w:tblPr>
        <w:tblW w:w="10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04"/>
        <w:gridCol w:w="1686"/>
        <w:gridCol w:w="1710"/>
        <w:gridCol w:w="880"/>
        <w:gridCol w:w="1691"/>
        <w:gridCol w:w="1304"/>
      </w:tblGrid>
      <w:tr w:rsidR="00D84E63" w:rsidRPr="00D514F9" w14:paraId="4F660C3D" w14:textId="77777777" w:rsidTr="00187AA1">
        <w:trPr>
          <w:trHeight w:val="76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8563" w14:textId="77777777" w:rsidR="00D84E63" w:rsidRPr="005B0A36" w:rsidRDefault="00D84E63" w:rsidP="0055357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A3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1783" w14:textId="77777777" w:rsidR="00D84E63" w:rsidRPr="005B0A36" w:rsidRDefault="00D84E63" w:rsidP="0055357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A36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A953" w14:textId="77777777" w:rsidR="00D84E63" w:rsidRPr="005B0A36" w:rsidRDefault="00D84E63" w:rsidP="0055357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A36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997C" w14:textId="77777777" w:rsidR="00D84E63" w:rsidRPr="005B0A36" w:rsidRDefault="00D84E63" w:rsidP="0055357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A36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1D10" w14:textId="77777777" w:rsidR="00D84E63" w:rsidRPr="005B0A36" w:rsidRDefault="00D84E63" w:rsidP="0055357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A36">
              <w:rPr>
                <w:rFonts w:ascii="Arial" w:hAnsi="Arial" w:cs="Arial"/>
                <w:b/>
                <w:sz w:val="18"/>
                <w:szCs w:val="18"/>
              </w:rPr>
              <w:t>Oferowana cena jednostkowa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C1C2" w14:textId="77777777" w:rsidR="00D84E63" w:rsidRPr="005B0A36" w:rsidRDefault="00D84E63" w:rsidP="0055357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A3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</w:tc>
      </w:tr>
      <w:tr w:rsidR="0055357F" w:rsidRPr="00D514F9" w14:paraId="6E7C700B" w14:textId="77777777" w:rsidTr="00187AA1">
        <w:trPr>
          <w:trHeight w:val="649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550E" w14:textId="77777777" w:rsidR="0055357F" w:rsidRPr="00D514F9" w:rsidRDefault="0055357F" w:rsidP="00F1785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4F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CC35" w14:textId="77777777" w:rsidR="0055357F" w:rsidRPr="00D514F9" w:rsidRDefault="0055357F" w:rsidP="004A6E39">
            <w:pPr>
              <w:pStyle w:val="Akapitzlist"/>
              <w:shd w:val="clear" w:color="auto" w:fill="FFFFFF"/>
              <w:suppressAutoHyphens/>
              <w:autoSpaceDN w:val="0"/>
              <w:spacing w:after="0" w:line="240" w:lineRule="exact"/>
              <w:ind w:left="0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514F9">
              <w:rPr>
                <w:rFonts w:ascii="Arial" w:hAnsi="Arial" w:cs="Arial"/>
                <w:sz w:val="18"/>
                <w:szCs w:val="18"/>
                <w:lang w:val="pl-PL"/>
              </w:rPr>
              <w:t>Przelewy krajowe w PLN dokonywane w placówce Banku</w:t>
            </w:r>
          </w:p>
          <w:p w14:paraId="14D5EA18" w14:textId="77777777" w:rsidR="0055357F" w:rsidRPr="00D514F9" w:rsidRDefault="0055357F" w:rsidP="004A6E39">
            <w:pPr>
              <w:pStyle w:val="Akapitzlist"/>
              <w:shd w:val="clear" w:color="auto" w:fill="FFFFFF"/>
              <w:spacing w:after="0" w:line="24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25037" w14:textId="77777777" w:rsidR="0055357F" w:rsidRPr="00D514F9" w:rsidRDefault="0055357F" w:rsidP="004A6E39">
            <w:pPr>
              <w:pStyle w:val="Akapitzlist"/>
              <w:shd w:val="clear" w:color="auto" w:fill="FFFFFF"/>
              <w:spacing w:after="0" w:line="240" w:lineRule="exact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514F9">
              <w:rPr>
                <w:rFonts w:ascii="Arial" w:hAnsi="Arial" w:cs="Arial"/>
                <w:sz w:val="18"/>
                <w:szCs w:val="18"/>
                <w:lang w:val="pl-PL"/>
              </w:rPr>
              <w:t xml:space="preserve">polecenie przelewu w systemie Elixir: średnio 1 </w:t>
            </w:r>
            <w:r w:rsidR="00F92E52" w:rsidRPr="00D514F9">
              <w:rPr>
                <w:rFonts w:ascii="Arial" w:hAnsi="Arial" w:cs="Arial"/>
                <w:sz w:val="18"/>
                <w:szCs w:val="18"/>
                <w:lang w:val="pl-PL"/>
              </w:rPr>
              <w:t xml:space="preserve">szt. </w:t>
            </w:r>
            <w:r w:rsidRPr="00D514F9">
              <w:rPr>
                <w:rFonts w:ascii="Arial" w:hAnsi="Arial" w:cs="Arial"/>
                <w:sz w:val="18"/>
                <w:szCs w:val="18"/>
                <w:lang w:val="pl-PL"/>
              </w:rPr>
              <w:t>miesięcznie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4258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szt. x liczba miesięcy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0740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27EB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6460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57F" w:rsidRPr="00D514F9" w14:paraId="750D4FF8" w14:textId="77777777" w:rsidTr="00187AA1">
        <w:trPr>
          <w:trHeight w:val="688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468A" w14:textId="77777777" w:rsidR="0055357F" w:rsidRPr="00D514F9" w:rsidRDefault="0055357F" w:rsidP="00F1785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EF61" w14:textId="77777777" w:rsidR="0055357F" w:rsidRPr="00D514F9" w:rsidRDefault="0055357F" w:rsidP="004A6E39">
            <w:pPr>
              <w:pStyle w:val="Akapitzlist"/>
              <w:shd w:val="clear" w:color="auto" w:fill="FFFFFF"/>
              <w:suppressAutoHyphens/>
              <w:autoSpaceDN w:val="0"/>
              <w:spacing w:after="0" w:line="240" w:lineRule="exact"/>
              <w:ind w:left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D2E83" w14:textId="77777777" w:rsidR="0055357F" w:rsidRPr="00D514F9" w:rsidRDefault="0055357F" w:rsidP="004A6E39">
            <w:pPr>
              <w:pStyle w:val="Akapitzlist"/>
              <w:shd w:val="clear" w:color="auto" w:fill="FFFFFF"/>
              <w:spacing w:after="0" w:line="240" w:lineRule="exact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514F9">
              <w:rPr>
                <w:rFonts w:ascii="Arial" w:hAnsi="Arial" w:cs="Arial"/>
                <w:sz w:val="18"/>
                <w:szCs w:val="18"/>
                <w:lang w:val="pl-PL"/>
              </w:rPr>
              <w:t>polecenie przele</w:t>
            </w:r>
            <w:r w:rsidR="00F92E52" w:rsidRPr="00D514F9">
              <w:rPr>
                <w:rFonts w:ascii="Arial" w:hAnsi="Arial" w:cs="Arial"/>
                <w:sz w:val="18"/>
                <w:szCs w:val="18"/>
                <w:lang w:val="pl-PL"/>
              </w:rPr>
              <w:t>wu w systemie Sorbnet: średnio 1</w:t>
            </w:r>
            <w:r w:rsidRPr="00D514F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F92E52" w:rsidRPr="00D514F9">
              <w:rPr>
                <w:rFonts w:ascii="Arial" w:hAnsi="Arial" w:cs="Arial"/>
                <w:sz w:val="18"/>
                <w:szCs w:val="18"/>
                <w:lang w:val="pl-PL"/>
              </w:rPr>
              <w:t xml:space="preserve">szt. </w:t>
            </w:r>
            <w:r w:rsidRPr="00D514F9">
              <w:rPr>
                <w:rFonts w:ascii="Arial" w:hAnsi="Arial" w:cs="Arial"/>
                <w:sz w:val="18"/>
                <w:szCs w:val="18"/>
                <w:lang w:val="pl-PL"/>
              </w:rPr>
              <w:t>rocznie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1C00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FF9F" w14:textId="77777777" w:rsidR="0055357F" w:rsidRPr="00D514F9" w:rsidRDefault="00F92E52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4584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88C2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57F" w:rsidRPr="00D514F9" w14:paraId="64B0F2F6" w14:textId="77777777" w:rsidTr="00187AA1">
        <w:trPr>
          <w:trHeight w:val="700"/>
          <w:jc w:val="center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C09A" w14:textId="77777777" w:rsidR="0055357F" w:rsidRPr="00D514F9" w:rsidRDefault="0055357F" w:rsidP="00F1785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8FD1" w14:textId="77777777" w:rsidR="0055357F" w:rsidRPr="00D514F9" w:rsidRDefault="0055357F" w:rsidP="004A6E39">
            <w:pPr>
              <w:pStyle w:val="Akapitzlist"/>
              <w:shd w:val="clear" w:color="auto" w:fill="FFFFFF"/>
              <w:suppressAutoHyphens/>
              <w:autoSpaceDN w:val="0"/>
              <w:spacing w:after="0" w:line="240" w:lineRule="exact"/>
              <w:ind w:left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7FD6D" w14:textId="77777777" w:rsidR="0055357F" w:rsidRPr="00D514F9" w:rsidRDefault="0055357F" w:rsidP="004A6E39">
            <w:pPr>
              <w:pStyle w:val="Akapitzlist"/>
              <w:shd w:val="clear" w:color="auto" w:fill="FFFFFF"/>
              <w:spacing w:after="0" w:line="240" w:lineRule="exact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514F9">
              <w:rPr>
                <w:rFonts w:ascii="Arial" w:hAnsi="Arial" w:cs="Arial"/>
                <w:sz w:val="18"/>
                <w:szCs w:val="18"/>
                <w:lang w:val="pl-PL"/>
              </w:rPr>
              <w:t xml:space="preserve">polecenie przelewu w systemie Express Elixir: </w:t>
            </w:r>
            <w:r w:rsidR="00F92E52" w:rsidRPr="00D514F9">
              <w:rPr>
                <w:rFonts w:ascii="Arial" w:hAnsi="Arial" w:cs="Arial"/>
                <w:sz w:val="18"/>
                <w:szCs w:val="18"/>
                <w:lang w:val="pl-PL"/>
              </w:rPr>
              <w:t>średnio 2</w:t>
            </w:r>
            <w:r w:rsidRPr="00D514F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F92E52" w:rsidRPr="00D514F9">
              <w:rPr>
                <w:rFonts w:ascii="Arial" w:hAnsi="Arial" w:cs="Arial"/>
                <w:sz w:val="18"/>
                <w:szCs w:val="18"/>
                <w:lang w:val="pl-PL"/>
              </w:rPr>
              <w:t xml:space="preserve">szt. </w:t>
            </w:r>
            <w:r w:rsidRPr="00D514F9">
              <w:rPr>
                <w:rFonts w:ascii="Arial" w:hAnsi="Arial" w:cs="Arial"/>
                <w:sz w:val="18"/>
                <w:szCs w:val="18"/>
                <w:lang w:val="pl-PL"/>
              </w:rPr>
              <w:t>rocznie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F06D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576A" w14:textId="77777777" w:rsidR="0055357F" w:rsidRPr="00D514F9" w:rsidRDefault="00EF749A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8B32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E996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57F" w:rsidRPr="00D514F9" w14:paraId="35405582" w14:textId="77777777" w:rsidTr="00187AA1">
        <w:trPr>
          <w:trHeight w:val="781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AE8A" w14:textId="77777777" w:rsidR="0055357F" w:rsidRPr="00D514F9" w:rsidRDefault="0055357F" w:rsidP="00F1785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14F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E8E8" w14:textId="77777777" w:rsidR="0055357F" w:rsidRPr="00D514F9" w:rsidRDefault="0055357F" w:rsidP="004A6E39">
            <w:pPr>
              <w:pStyle w:val="Akapitzlist"/>
              <w:shd w:val="clear" w:color="auto" w:fill="FFFFFF"/>
              <w:suppressAutoHyphens/>
              <w:autoSpaceDN w:val="0"/>
              <w:spacing w:after="0" w:line="240" w:lineRule="exact"/>
              <w:ind w:left="0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514F9">
              <w:rPr>
                <w:rFonts w:ascii="Arial" w:hAnsi="Arial" w:cs="Arial"/>
                <w:sz w:val="18"/>
                <w:szCs w:val="18"/>
                <w:lang w:val="pl-PL"/>
              </w:rPr>
              <w:t>Przelewy krajowe w PLN dokonywane w systemie bankowości internetowej</w:t>
            </w:r>
          </w:p>
          <w:p w14:paraId="7524E106" w14:textId="77777777" w:rsidR="0055357F" w:rsidRPr="00D514F9" w:rsidRDefault="0055357F" w:rsidP="004A6E39">
            <w:pPr>
              <w:pStyle w:val="Akapitzlist"/>
              <w:shd w:val="clear" w:color="auto" w:fill="FFFFFF"/>
              <w:suppressAutoHyphens/>
              <w:autoSpaceDN w:val="0"/>
              <w:spacing w:after="0" w:line="240" w:lineRule="exact"/>
              <w:ind w:left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DBB" w14:textId="77777777" w:rsidR="0055357F" w:rsidRPr="00D514F9" w:rsidRDefault="0055357F" w:rsidP="004A6E39">
            <w:pPr>
              <w:pStyle w:val="Akapitzlist"/>
              <w:shd w:val="clear" w:color="auto" w:fill="FFFFFF"/>
              <w:spacing w:after="0" w:line="240" w:lineRule="exact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514F9">
              <w:rPr>
                <w:rFonts w:ascii="Arial" w:hAnsi="Arial" w:cs="Arial"/>
                <w:sz w:val="18"/>
                <w:szCs w:val="18"/>
                <w:lang w:val="pl-PL"/>
              </w:rPr>
              <w:t xml:space="preserve">polecenie przelewu w systemie Elixir: średnio 900 </w:t>
            </w:r>
            <w:r w:rsidR="00F92E52" w:rsidRPr="00D514F9">
              <w:rPr>
                <w:rFonts w:ascii="Arial" w:hAnsi="Arial" w:cs="Arial"/>
                <w:sz w:val="18"/>
                <w:szCs w:val="18"/>
                <w:lang w:val="pl-PL"/>
              </w:rPr>
              <w:t xml:space="preserve">szt. </w:t>
            </w:r>
            <w:r w:rsidRPr="00D514F9">
              <w:rPr>
                <w:rFonts w:ascii="Arial" w:hAnsi="Arial" w:cs="Arial"/>
                <w:sz w:val="18"/>
                <w:szCs w:val="18"/>
                <w:lang w:val="pl-PL"/>
              </w:rPr>
              <w:t>miesięcznie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FDCD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szt. x liczba miesięcy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6429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8 100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45B1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9E78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57F" w:rsidRPr="00D514F9" w14:paraId="20C73A05" w14:textId="77777777" w:rsidTr="00187AA1">
        <w:trPr>
          <w:trHeight w:val="696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3612" w14:textId="77777777" w:rsidR="0055357F" w:rsidRPr="00D514F9" w:rsidRDefault="0055357F" w:rsidP="00F1785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FBD8" w14:textId="77777777" w:rsidR="0055357F" w:rsidRPr="00D514F9" w:rsidRDefault="0055357F" w:rsidP="004A6E39">
            <w:pPr>
              <w:pStyle w:val="Akapitzlist"/>
              <w:shd w:val="clear" w:color="auto" w:fill="FFFFFF"/>
              <w:suppressAutoHyphens/>
              <w:autoSpaceDN w:val="0"/>
              <w:spacing w:after="0" w:line="240" w:lineRule="exact"/>
              <w:ind w:left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D8D3A" w14:textId="77777777" w:rsidR="0055357F" w:rsidRPr="00D514F9" w:rsidRDefault="0055357F" w:rsidP="004A6E39">
            <w:pPr>
              <w:pStyle w:val="Akapitzlist"/>
              <w:shd w:val="clear" w:color="auto" w:fill="FFFFFF"/>
              <w:spacing w:after="0" w:line="240" w:lineRule="exact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514F9">
              <w:rPr>
                <w:rFonts w:ascii="Arial" w:hAnsi="Arial" w:cs="Arial"/>
                <w:sz w:val="18"/>
                <w:szCs w:val="18"/>
                <w:lang w:val="pl-PL"/>
              </w:rPr>
              <w:t xml:space="preserve">polecenie przelewu w systemie Sorbnet: średnio 3 </w:t>
            </w:r>
            <w:r w:rsidR="00F92E52" w:rsidRPr="00D514F9">
              <w:rPr>
                <w:rFonts w:ascii="Arial" w:hAnsi="Arial" w:cs="Arial"/>
                <w:sz w:val="18"/>
                <w:szCs w:val="18"/>
                <w:lang w:val="pl-PL"/>
              </w:rPr>
              <w:t xml:space="preserve">szt. </w:t>
            </w:r>
            <w:r w:rsidRPr="00D514F9">
              <w:rPr>
                <w:rFonts w:ascii="Arial" w:hAnsi="Arial" w:cs="Arial"/>
                <w:sz w:val="18"/>
                <w:szCs w:val="18"/>
                <w:lang w:val="pl-PL"/>
              </w:rPr>
              <w:t>rocznie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A066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109E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53A5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970B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57F" w:rsidRPr="00D514F9" w14:paraId="12D099D8" w14:textId="77777777" w:rsidTr="00187AA1">
        <w:trPr>
          <w:trHeight w:val="754"/>
          <w:jc w:val="center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8E10" w14:textId="77777777" w:rsidR="0055357F" w:rsidRPr="00D514F9" w:rsidRDefault="0055357F" w:rsidP="00F1785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B0CA" w14:textId="77777777" w:rsidR="0055357F" w:rsidRPr="00D514F9" w:rsidRDefault="0055357F" w:rsidP="004A6E39">
            <w:pPr>
              <w:pStyle w:val="Akapitzlist"/>
              <w:shd w:val="clear" w:color="auto" w:fill="FFFFFF"/>
              <w:suppressAutoHyphens/>
              <w:autoSpaceDN w:val="0"/>
              <w:spacing w:after="0" w:line="240" w:lineRule="exact"/>
              <w:ind w:left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9F8F7" w14:textId="77777777" w:rsidR="0055357F" w:rsidRPr="00D514F9" w:rsidRDefault="0055357F" w:rsidP="004A6E39">
            <w:pPr>
              <w:pStyle w:val="Akapitzlist"/>
              <w:shd w:val="clear" w:color="auto" w:fill="FFFFFF"/>
              <w:spacing w:after="0" w:line="240" w:lineRule="exact"/>
              <w:ind w:left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514F9">
              <w:rPr>
                <w:rFonts w:ascii="Arial" w:hAnsi="Arial" w:cs="Arial"/>
                <w:sz w:val="18"/>
                <w:szCs w:val="18"/>
                <w:lang w:val="pl-PL"/>
              </w:rPr>
              <w:t xml:space="preserve">polecenie przelewu w systemie Express Elixir: średnio 5 </w:t>
            </w:r>
            <w:r w:rsidR="00F92E52" w:rsidRPr="00D514F9">
              <w:rPr>
                <w:rFonts w:ascii="Arial" w:hAnsi="Arial" w:cs="Arial"/>
                <w:sz w:val="18"/>
                <w:szCs w:val="18"/>
                <w:lang w:val="pl-PL"/>
              </w:rPr>
              <w:t xml:space="preserve">szt. </w:t>
            </w:r>
            <w:r w:rsidRPr="00D514F9">
              <w:rPr>
                <w:rFonts w:ascii="Arial" w:hAnsi="Arial" w:cs="Arial"/>
                <w:sz w:val="18"/>
                <w:szCs w:val="18"/>
                <w:lang w:val="pl-PL"/>
              </w:rPr>
              <w:t>rocznie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15CB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BC2D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E35C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3888" w14:textId="77777777" w:rsidR="0055357F" w:rsidRPr="00D514F9" w:rsidRDefault="0055357F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12D6" w:rsidRPr="00D514F9" w14:paraId="466023E2" w14:textId="77777777" w:rsidTr="00187AA1">
        <w:trPr>
          <w:trHeight w:val="7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9E2D" w14:textId="77777777" w:rsidR="00B912D6" w:rsidRPr="00D514F9" w:rsidRDefault="00B912D6" w:rsidP="00F1785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12B8" w14:textId="77777777" w:rsidR="00B912D6" w:rsidRPr="00D514F9" w:rsidRDefault="00B912D6" w:rsidP="004A6E39">
            <w:pPr>
              <w:spacing w:after="0" w:line="240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 xml:space="preserve">Przyjmowanie wpłat gotówkowych własnych </w:t>
            </w:r>
            <w:r w:rsidR="008B4E39">
              <w:rPr>
                <w:rFonts w:ascii="Arial" w:hAnsi="Arial" w:cs="Arial"/>
                <w:sz w:val="18"/>
                <w:szCs w:val="18"/>
              </w:rPr>
              <w:br/>
            </w:r>
            <w:r w:rsidRPr="00D514F9">
              <w:rPr>
                <w:rFonts w:ascii="Arial" w:hAnsi="Arial" w:cs="Arial"/>
                <w:sz w:val="18"/>
                <w:szCs w:val="18"/>
              </w:rPr>
              <w:t>(przez kasjera, inkasentów) w placówce Banku: 25 szt.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4F9">
              <w:rPr>
                <w:rFonts w:ascii="Arial" w:hAnsi="Arial" w:cs="Arial"/>
                <w:sz w:val="18"/>
                <w:szCs w:val="18"/>
              </w:rPr>
              <w:t>miesięcznie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E5AD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szt. x liczba miesięcy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E69B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8A18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A6FD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2D6" w:rsidRPr="00D514F9" w14:paraId="31BEED7C" w14:textId="77777777" w:rsidTr="00187AA1">
        <w:trPr>
          <w:trHeight w:val="83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6532" w14:textId="77777777" w:rsidR="00B912D6" w:rsidRPr="00D514F9" w:rsidRDefault="00B912D6" w:rsidP="00F1785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3609" w14:textId="77777777" w:rsidR="00B912D6" w:rsidRPr="00D514F9" w:rsidRDefault="00B912D6" w:rsidP="004A6E39">
            <w:pPr>
              <w:spacing w:after="0" w:line="240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 xml:space="preserve">Dokonywanie wypłat gotówkowych własnych </w:t>
            </w:r>
            <w:r w:rsidR="008B4E39">
              <w:rPr>
                <w:rFonts w:ascii="Arial" w:hAnsi="Arial" w:cs="Arial"/>
                <w:sz w:val="18"/>
                <w:szCs w:val="18"/>
              </w:rPr>
              <w:br/>
            </w:r>
            <w:r w:rsidRPr="00D514F9">
              <w:rPr>
                <w:rFonts w:ascii="Arial" w:hAnsi="Arial" w:cs="Arial"/>
                <w:sz w:val="18"/>
                <w:szCs w:val="18"/>
              </w:rPr>
              <w:t>(przez kasjera, inkasentów) w placówce Banku: 20 szt. miesięcznie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CF4F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szt. x liczba miesięcy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F3F3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7AA2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6C05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2D6" w:rsidRPr="00D514F9" w14:paraId="4A606A17" w14:textId="77777777" w:rsidTr="00187AA1">
        <w:trPr>
          <w:trHeight w:val="56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76A8" w14:textId="77777777" w:rsidR="00B912D6" w:rsidRPr="00D514F9" w:rsidRDefault="00B912D6" w:rsidP="00F1785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BEE1" w14:textId="77777777" w:rsidR="00B912D6" w:rsidRPr="00D514F9" w:rsidRDefault="00B912D6" w:rsidP="004A6E39">
            <w:pPr>
              <w:spacing w:after="0" w:line="240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Dokonywanie wypłat gotówkowych dla świadczeniobiorców: 35 szt. miesięcznie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B240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szt. x liczba miesięcy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2C7A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F506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C392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2D6" w:rsidRPr="00D514F9" w14:paraId="161E9470" w14:textId="77777777" w:rsidTr="00187AA1">
        <w:trPr>
          <w:trHeight w:val="107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DB14" w14:textId="77777777" w:rsidR="00B912D6" w:rsidRPr="00D514F9" w:rsidRDefault="00B912D6" w:rsidP="00F1785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8F98" w14:textId="77777777" w:rsidR="00B912D6" w:rsidRPr="00D514F9" w:rsidRDefault="00B912D6" w:rsidP="00AA45D0">
            <w:pPr>
              <w:spacing w:after="0" w:line="240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Przyjmowanie wpłat gotówkowych klientów indywidualnych na rzecz Gminy, którzy mają ograniczony dostęp do bezpośredniej obsługi kasowej w Urzędzie – średnio 200 sztuk miesięcznie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817A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szt. x liczba miesięcy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F532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1 800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4AC5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259C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2D6" w:rsidRPr="00D514F9" w14:paraId="0F059FD7" w14:textId="77777777" w:rsidTr="00187AA1">
        <w:trPr>
          <w:trHeight w:val="60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3A18" w14:textId="77777777" w:rsidR="00B912D6" w:rsidRPr="00D514F9" w:rsidRDefault="00B912D6" w:rsidP="00F1785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8768" w14:textId="77777777" w:rsidR="00B912D6" w:rsidRPr="00D514F9" w:rsidRDefault="00B912D6" w:rsidP="004A6E39">
            <w:pPr>
              <w:spacing w:after="0" w:line="240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Wydawania blankietów czekowych: 10 szt. miesięcznie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6EB5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szt. x liczba miesięcy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EC00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721A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878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2D6" w:rsidRPr="00D514F9" w14:paraId="082E27E4" w14:textId="77777777" w:rsidTr="00187AA1">
        <w:trPr>
          <w:trHeight w:val="134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B014" w14:textId="77777777" w:rsidR="00B912D6" w:rsidRPr="00D514F9" w:rsidRDefault="00B912D6" w:rsidP="00F1785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D937" w14:textId="77777777" w:rsidR="00B912D6" w:rsidRPr="00D514F9" w:rsidRDefault="00B912D6" w:rsidP="004A6E39">
            <w:pPr>
              <w:spacing w:after="0" w:line="240" w:lineRule="exac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Udzielenie gwarancji – w celu przygotowania oferty przyjęto średnią prognozowaną kwotę gwarancji na poziomie 600 000,00 zł, okres gwarancji 10 dni, cenę oblicza się, jako iloczyn ceny banku w % od kwoty przyjętej gwarancji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E6AD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cena w % x 600 000,00 zł x 10 dni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5091" w14:textId="77777777" w:rsidR="00B912D6" w:rsidRPr="00D514F9" w:rsidRDefault="00AA45D0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9CB9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3B13" w14:textId="77777777" w:rsidR="00B912D6" w:rsidRPr="00D514F9" w:rsidRDefault="00B912D6" w:rsidP="004A6E3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2D6" w:rsidRPr="00D514F9" w14:paraId="20C8CF0F" w14:textId="77777777" w:rsidTr="00187AA1">
        <w:trPr>
          <w:trHeight w:val="126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FD17" w14:textId="77777777" w:rsidR="00B912D6" w:rsidRPr="00DC685C" w:rsidRDefault="00B912D6" w:rsidP="0001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5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3C17" w14:textId="77777777" w:rsidR="00B912D6" w:rsidRPr="00DC685C" w:rsidRDefault="00B912D6" w:rsidP="004A6E39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85C">
              <w:rPr>
                <w:rFonts w:ascii="Arial" w:hAnsi="Arial" w:cs="Arial"/>
                <w:sz w:val="18"/>
                <w:szCs w:val="18"/>
              </w:rPr>
              <w:t xml:space="preserve">Oprocentowanie kredytu w rachunku bieżącym – średnio 150 dni w roku * WIBOR 1 M z dnia </w:t>
            </w:r>
            <w:r w:rsidR="00596B8A" w:rsidRPr="00DC685C">
              <w:rPr>
                <w:rFonts w:ascii="Arial" w:hAnsi="Arial" w:cs="Arial"/>
                <w:sz w:val="18"/>
                <w:szCs w:val="18"/>
              </w:rPr>
              <w:t xml:space="preserve">14.12.2021 r. </w:t>
            </w:r>
            <w:r w:rsidR="00713E20" w:rsidRPr="00DC685C">
              <w:rPr>
                <w:rFonts w:ascii="Arial" w:hAnsi="Arial" w:cs="Arial"/>
                <w:sz w:val="18"/>
                <w:szCs w:val="18"/>
              </w:rPr>
              <w:t xml:space="preserve">tj. </w:t>
            </w:r>
            <w:r w:rsidRPr="00DC685C">
              <w:rPr>
                <w:rFonts w:ascii="Arial" w:hAnsi="Arial" w:cs="Arial"/>
                <w:sz w:val="18"/>
                <w:szCs w:val="18"/>
              </w:rPr>
              <w:t>1,9</w:t>
            </w:r>
            <w:r w:rsidR="00713E20" w:rsidRPr="00DC685C">
              <w:rPr>
                <w:rFonts w:ascii="Arial" w:hAnsi="Arial" w:cs="Arial"/>
                <w:sz w:val="18"/>
                <w:szCs w:val="18"/>
              </w:rPr>
              <w:t>3</w:t>
            </w:r>
            <w:r w:rsidRPr="00DC685C">
              <w:rPr>
                <w:rFonts w:ascii="Arial" w:hAnsi="Arial" w:cs="Arial"/>
                <w:sz w:val="18"/>
                <w:szCs w:val="18"/>
              </w:rPr>
              <w:t>%</w:t>
            </w:r>
            <w:r w:rsidR="00713E20" w:rsidRPr="00DC68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C685C">
              <w:rPr>
                <w:rFonts w:ascii="Arial" w:hAnsi="Arial" w:cs="Arial"/>
                <w:sz w:val="18"/>
                <w:szCs w:val="18"/>
              </w:rPr>
              <w:t>powiększony o marżę banku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0503" w14:textId="77777777" w:rsidR="00B912D6" w:rsidRPr="00D514F9" w:rsidRDefault="00B912D6" w:rsidP="004A6E39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(2.000 000,00 *150 dni *WIBOR 1M+marża banku)/365 dni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28F1" w14:textId="77777777" w:rsidR="00B912D6" w:rsidRPr="00D514F9" w:rsidRDefault="00AA45D0" w:rsidP="004A6E39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9220" w14:textId="77777777" w:rsidR="00B912D6" w:rsidRPr="00D514F9" w:rsidRDefault="00B912D6" w:rsidP="004A6E39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90AB" w14:textId="77777777" w:rsidR="00B912D6" w:rsidRPr="00D514F9" w:rsidRDefault="00B912D6" w:rsidP="004A6E39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2D6" w:rsidRPr="00D514F9" w14:paraId="51E5975B" w14:textId="77777777" w:rsidTr="00187AA1">
        <w:trPr>
          <w:trHeight w:val="97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2B3E" w14:textId="77777777" w:rsidR="00B912D6" w:rsidRPr="00D514F9" w:rsidRDefault="00B912D6" w:rsidP="0001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DD97" w14:textId="77777777" w:rsidR="00B912D6" w:rsidRPr="00D514F9" w:rsidRDefault="00B912D6" w:rsidP="00AA45D0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 xml:space="preserve">Wydawanie opinii bankowych, zaświadczeń i innych informacji/dokumentów dotyczących obsługi bankowej i współpracy na wniosek Zamawiającego: średnio </w:t>
            </w:r>
            <w:r w:rsidRPr="00D514F9">
              <w:rPr>
                <w:rFonts w:ascii="Arial" w:hAnsi="Arial" w:cs="Arial"/>
                <w:sz w:val="18"/>
                <w:szCs w:val="18"/>
              </w:rPr>
              <w:br/>
              <w:t>2 szt. miesięcznie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AB32" w14:textId="77777777" w:rsidR="00B912D6" w:rsidRPr="00D514F9" w:rsidRDefault="00B912D6" w:rsidP="004A6E39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5FA0" w14:textId="77777777" w:rsidR="00B912D6" w:rsidRPr="00D514F9" w:rsidRDefault="00B912D6" w:rsidP="004A6E39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5B63" w14:textId="77777777" w:rsidR="00B912D6" w:rsidRPr="00D514F9" w:rsidRDefault="00B912D6" w:rsidP="004A6E39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ABC6" w14:textId="77777777" w:rsidR="00B912D6" w:rsidRPr="00D514F9" w:rsidRDefault="00B912D6" w:rsidP="004A6E39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2D6" w:rsidRPr="00D514F9" w14:paraId="706B4211" w14:textId="77777777" w:rsidTr="00187AA1">
        <w:trPr>
          <w:trHeight w:val="70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6263" w14:textId="77777777" w:rsidR="00B912D6" w:rsidRPr="00D514F9" w:rsidRDefault="00B912D6" w:rsidP="0001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521F" w14:textId="77777777" w:rsidR="00B912D6" w:rsidRPr="00D514F9" w:rsidRDefault="00B912D6" w:rsidP="00AA45D0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Przyjmowanie depozytów rzeczowych i ich przechowywanie: średnio jeden depozyt rocznie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474E" w14:textId="77777777" w:rsidR="00B912D6" w:rsidRPr="00D514F9" w:rsidRDefault="00B912D6" w:rsidP="004A6E39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3F39" w14:textId="77777777" w:rsidR="00B912D6" w:rsidRPr="00D514F9" w:rsidRDefault="00B912D6" w:rsidP="004A6E39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36EA" w14:textId="77777777" w:rsidR="00B912D6" w:rsidRPr="00D514F9" w:rsidRDefault="00B912D6" w:rsidP="004A6E39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743E" w14:textId="77777777" w:rsidR="00B912D6" w:rsidRPr="00D514F9" w:rsidRDefault="00B912D6" w:rsidP="004A6E39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2D6" w:rsidRPr="00D514F9" w14:paraId="37D238B7" w14:textId="77777777" w:rsidTr="00187AA1">
        <w:trPr>
          <w:trHeight w:val="69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7452" w14:textId="77777777" w:rsidR="00B912D6" w:rsidRPr="00D514F9" w:rsidRDefault="00B912D6" w:rsidP="000332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483A" w14:textId="77777777" w:rsidR="00B912D6" w:rsidRPr="00D514F9" w:rsidRDefault="00B912D6" w:rsidP="00AA45D0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Miesięczne opłaty za dostęp do systemu bankowości internetowej BS24 - 8 szt. miesięcznie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BC20" w14:textId="77777777" w:rsidR="00B912D6" w:rsidRPr="00D514F9" w:rsidRDefault="00B912D6" w:rsidP="004A6E39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szt. x liczba miesięcy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F68F" w14:textId="77777777" w:rsidR="00B912D6" w:rsidRPr="00D514F9" w:rsidRDefault="00B912D6" w:rsidP="004A6E39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4F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AB1C" w14:textId="77777777" w:rsidR="00B912D6" w:rsidRPr="00D514F9" w:rsidRDefault="00B912D6" w:rsidP="004A6E39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1EE0" w14:textId="77777777" w:rsidR="00B912D6" w:rsidRPr="00D514F9" w:rsidRDefault="00B912D6" w:rsidP="004A6E39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220" w:rsidRPr="00D514F9" w14:paraId="0A965760" w14:textId="77777777" w:rsidTr="000D341A">
        <w:trPr>
          <w:trHeight w:val="780"/>
          <w:jc w:val="center"/>
        </w:trPr>
        <w:tc>
          <w:tcPr>
            <w:tcW w:w="89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86F2" w14:textId="77777777" w:rsidR="00033220" w:rsidRPr="00D514F9" w:rsidRDefault="00033220" w:rsidP="00033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220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A9D0" w14:textId="77777777" w:rsidR="00033220" w:rsidRPr="00D514F9" w:rsidRDefault="00033220" w:rsidP="0001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E4CA8A" w14:textId="2F231C7A" w:rsidR="00AA45D0" w:rsidRDefault="00AA45D0" w:rsidP="00E72E0F">
      <w:pPr>
        <w:suppressAutoHyphens/>
        <w:spacing w:after="120"/>
        <w:jc w:val="both"/>
        <w:rPr>
          <w:rFonts w:ascii="Arial" w:eastAsia="Calibri" w:hAnsi="Arial" w:cs="Arial"/>
          <w:iCs/>
          <w:lang w:eastAsia="ar-SA"/>
        </w:rPr>
      </w:pPr>
    </w:p>
    <w:p w14:paraId="710832CF" w14:textId="5F818652" w:rsidR="00515284" w:rsidRPr="00A93367" w:rsidRDefault="00515284" w:rsidP="00E72E0F">
      <w:pPr>
        <w:suppressAutoHyphens/>
        <w:spacing w:after="120"/>
        <w:jc w:val="both"/>
        <w:rPr>
          <w:rFonts w:ascii="Arial" w:eastAsia="Calibri" w:hAnsi="Arial" w:cs="Arial"/>
          <w:iCs/>
          <w:color w:val="FF0000"/>
          <w:sz w:val="18"/>
          <w:szCs w:val="18"/>
          <w:lang w:eastAsia="ar-SA"/>
        </w:rPr>
      </w:pPr>
      <w:r w:rsidRPr="00A93367">
        <w:rPr>
          <w:rFonts w:ascii="Arial" w:eastAsia="Calibri" w:hAnsi="Arial" w:cs="Arial"/>
          <w:iCs/>
          <w:color w:val="FF0000"/>
          <w:sz w:val="18"/>
          <w:szCs w:val="18"/>
          <w:lang w:eastAsia="ar-SA"/>
        </w:rPr>
        <w:t>Tabela 2.</w:t>
      </w:r>
      <w:r w:rsidRPr="00A93367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A93367">
        <w:rPr>
          <w:rFonts w:ascii="Arial" w:eastAsia="Calibri" w:hAnsi="Arial" w:cs="Arial"/>
          <w:iCs/>
          <w:color w:val="FF0000"/>
          <w:sz w:val="18"/>
          <w:szCs w:val="18"/>
          <w:lang w:eastAsia="ar-SA"/>
        </w:rPr>
        <w:t>Oprocentowanie rachunków/lokat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08"/>
        <w:gridCol w:w="3526"/>
        <w:gridCol w:w="2039"/>
        <w:gridCol w:w="1739"/>
        <w:gridCol w:w="2171"/>
      </w:tblGrid>
      <w:tr w:rsidR="004B6F5D" w:rsidRPr="004B6F5D" w14:paraId="371D8A11" w14:textId="77777777" w:rsidTr="00F0282A">
        <w:tc>
          <w:tcPr>
            <w:tcW w:w="9883" w:type="dxa"/>
            <w:gridSpan w:val="5"/>
          </w:tcPr>
          <w:p w14:paraId="19C86027" w14:textId="7074B269" w:rsidR="004D568E" w:rsidRPr="004B6F5D" w:rsidRDefault="004D568E" w:rsidP="008A6F43">
            <w:pPr>
              <w:suppressAutoHyphens/>
              <w:spacing w:after="120"/>
              <w:jc w:val="center"/>
              <w:rPr>
                <w:rFonts w:ascii="Arial" w:eastAsia="Calibri" w:hAnsi="Arial" w:cs="Arial"/>
                <w:iCs/>
                <w:color w:val="FF0000"/>
                <w:lang w:eastAsia="ar-SA"/>
              </w:rPr>
            </w:pPr>
            <w:bookmarkStart w:id="0" w:name="_Hlk90906283"/>
            <w:r w:rsidRPr="004B6F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Oprocentowanie rachunków/lokat</w:t>
            </w:r>
            <w:bookmarkEnd w:id="0"/>
          </w:p>
        </w:tc>
      </w:tr>
      <w:tr w:rsidR="004B6F5D" w:rsidRPr="004B6F5D" w14:paraId="761812CF" w14:textId="77777777" w:rsidTr="004B6F5D">
        <w:trPr>
          <w:trHeight w:val="249"/>
        </w:trPr>
        <w:tc>
          <w:tcPr>
            <w:tcW w:w="408" w:type="dxa"/>
            <w:vAlign w:val="center"/>
          </w:tcPr>
          <w:p w14:paraId="66DB523E" w14:textId="1496843D" w:rsidR="004D568E" w:rsidRPr="004B6F5D" w:rsidRDefault="004D568E" w:rsidP="004B6F5D">
            <w:pPr>
              <w:suppressAutoHyphens/>
              <w:spacing w:after="120" w:line="240" w:lineRule="auto"/>
              <w:jc w:val="center"/>
              <w:rPr>
                <w:rFonts w:ascii="Arial" w:eastAsia="Calibri" w:hAnsi="Arial" w:cs="Arial"/>
                <w:iCs/>
                <w:color w:val="FF0000"/>
                <w:sz w:val="18"/>
                <w:szCs w:val="18"/>
                <w:lang w:eastAsia="ar-SA"/>
              </w:rPr>
            </w:pPr>
            <w:r w:rsidRPr="004B6F5D">
              <w:rPr>
                <w:rFonts w:ascii="Arial" w:eastAsia="Calibri" w:hAnsi="Arial" w:cs="Arial"/>
                <w:iCs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F243" w14:textId="6D5BE782" w:rsidR="004D568E" w:rsidRPr="004B6F5D" w:rsidRDefault="004D568E" w:rsidP="004B6F5D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4B6F5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039" w:type="dxa"/>
            <w:vAlign w:val="center"/>
          </w:tcPr>
          <w:p w14:paraId="17D0B0BC" w14:textId="79CD4DC6" w:rsidR="004D568E" w:rsidRPr="004B6F5D" w:rsidRDefault="004D568E" w:rsidP="004B6F5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F5D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1739" w:type="dxa"/>
            <w:vAlign w:val="center"/>
          </w:tcPr>
          <w:p w14:paraId="3C18DF35" w14:textId="542DA654" w:rsidR="004D568E" w:rsidRPr="004B6F5D" w:rsidRDefault="004D568E" w:rsidP="004B6F5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F5D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2171" w:type="dxa"/>
            <w:vAlign w:val="center"/>
          </w:tcPr>
          <w:p w14:paraId="2137D5F6" w14:textId="708248A3" w:rsidR="004D568E" w:rsidRPr="004B6F5D" w:rsidRDefault="004D568E" w:rsidP="004B6F5D">
            <w:pPr>
              <w:suppressAutoHyphens/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color w:val="FF0000"/>
                <w:sz w:val="18"/>
                <w:szCs w:val="18"/>
                <w:lang w:eastAsia="ar-SA"/>
              </w:rPr>
            </w:pPr>
            <w:r w:rsidRPr="004B6F5D">
              <w:rPr>
                <w:rFonts w:ascii="Arial" w:eastAsia="Calibri" w:hAnsi="Arial" w:cs="Arial"/>
                <w:b/>
                <w:bCs/>
                <w:iCs/>
                <w:color w:val="FF0000"/>
                <w:sz w:val="18"/>
                <w:szCs w:val="18"/>
                <w:lang w:eastAsia="ar-SA"/>
              </w:rPr>
              <w:t>5 = 3*4</w:t>
            </w:r>
          </w:p>
        </w:tc>
      </w:tr>
      <w:tr w:rsidR="004B6F5D" w:rsidRPr="004B6F5D" w14:paraId="636C5D12" w14:textId="77777777" w:rsidTr="004D568E">
        <w:trPr>
          <w:trHeight w:val="815"/>
        </w:trPr>
        <w:tc>
          <w:tcPr>
            <w:tcW w:w="408" w:type="dxa"/>
            <w:vAlign w:val="center"/>
          </w:tcPr>
          <w:p w14:paraId="0346761C" w14:textId="12939859" w:rsidR="004D568E" w:rsidRPr="004B6F5D" w:rsidRDefault="004D568E" w:rsidP="008A6F43">
            <w:pPr>
              <w:suppressAutoHyphens/>
              <w:spacing w:after="120"/>
              <w:rPr>
                <w:rFonts w:ascii="Arial" w:eastAsia="Calibri" w:hAnsi="Arial" w:cs="Arial"/>
                <w:iCs/>
                <w:color w:val="FF0000"/>
                <w:sz w:val="18"/>
                <w:szCs w:val="18"/>
                <w:lang w:eastAsia="ar-SA"/>
              </w:rPr>
            </w:pPr>
            <w:r w:rsidRPr="004B6F5D">
              <w:rPr>
                <w:rFonts w:ascii="Arial" w:eastAsia="Calibri" w:hAnsi="Arial" w:cs="Arial"/>
                <w:iCs/>
                <w:color w:val="FF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209" w14:textId="188FE1A2" w:rsidR="004D568E" w:rsidRPr="004B6F5D" w:rsidRDefault="004D568E" w:rsidP="008A6F43">
            <w:pPr>
              <w:suppressAutoHyphens/>
              <w:spacing w:after="120"/>
              <w:rPr>
                <w:rFonts w:ascii="Arial" w:eastAsia="Calibri" w:hAnsi="Arial" w:cs="Arial"/>
                <w:iCs/>
                <w:color w:val="FF0000"/>
                <w:lang w:eastAsia="ar-SA"/>
              </w:rPr>
            </w:pPr>
            <w:r w:rsidRPr="004B6F5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Oprocentowanie rachunków bieżących i rachunków pomocniczych</w:t>
            </w:r>
          </w:p>
        </w:tc>
        <w:tc>
          <w:tcPr>
            <w:tcW w:w="2039" w:type="dxa"/>
            <w:vAlign w:val="center"/>
          </w:tcPr>
          <w:p w14:paraId="15DF7027" w14:textId="68795AC9" w:rsidR="004D568E" w:rsidRPr="004B6F5D" w:rsidRDefault="004D568E" w:rsidP="004D568E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F5D">
              <w:rPr>
                <w:rFonts w:ascii="Arial" w:hAnsi="Arial" w:cs="Arial"/>
                <w:color w:val="FF0000"/>
                <w:sz w:val="18"/>
                <w:szCs w:val="18"/>
              </w:rPr>
              <w:t xml:space="preserve">Stawka WIBID 1M za miesiąc poprzedni (01.12.2021 r. </w:t>
            </w:r>
            <w:r w:rsidR="004B6F5D" w:rsidRPr="004B6F5D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4B6F5D">
              <w:rPr>
                <w:rFonts w:ascii="Arial" w:hAnsi="Arial" w:cs="Arial"/>
                <w:color w:val="FF0000"/>
                <w:sz w:val="18"/>
                <w:szCs w:val="18"/>
              </w:rPr>
              <w:t xml:space="preserve">tj. 1,73%) </w:t>
            </w:r>
          </w:p>
        </w:tc>
        <w:tc>
          <w:tcPr>
            <w:tcW w:w="1739" w:type="dxa"/>
            <w:vAlign w:val="center"/>
          </w:tcPr>
          <w:p w14:paraId="177E25B0" w14:textId="77777777" w:rsidR="004D568E" w:rsidRPr="004D568E" w:rsidRDefault="004D568E" w:rsidP="004D568E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D568E">
              <w:rPr>
                <w:rFonts w:ascii="Arial" w:hAnsi="Arial" w:cs="Arial"/>
                <w:color w:val="FF0000"/>
                <w:sz w:val="18"/>
                <w:szCs w:val="18"/>
              </w:rPr>
              <w:t>Stały wskaźnik Banku</w:t>
            </w:r>
            <w:r w:rsidRPr="004B6F5D">
              <w:rPr>
                <w:rFonts w:ascii="Arial" w:hAnsi="Arial" w:cs="Arial"/>
                <w:color w:val="FF0000"/>
                <w:sz w:val="18"/>
                <w:szCs w:val="18"/>
              </w:rPr>
              <w:t xml:space="preserve"> - </w:t>
            </w:r>
            <w:r w:rsidRPr="004D568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………..</w:t>
            </w:r>
            <w:r w:rsidRPr="004B6F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(uzupełnić)</w:t>
            </w:r>
          </w:p>
          <w:p w14:paraId="2A0426E7" w14:textId="77777777" w:rsidR="004D568E" w:rsidRPr="004B6F5D" w:rsidRDefault="004D568E" w:rsidP="004D568E">
            <w:pPr>
              <w:suppressAutoHyphens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171" w:type="dxa"/>
            <w:vAlign w:val="center"/>
          </w:tcPr>
          <w:p w14:paraId="37DE3A39" w14:textId="0614D699" w:rsidR="004D568E" w:rsidRPr="004B6F5D" w:rsidRDefault="004D568E" w:rsidP="004B6F5D">
            <w:pPr>
              <w:suppressAutoHyphens/>
              <w:spacing w:after="120"/>
              <w:rPr>
                <w:rFonts w:ascii="Arial" w:eastAsia="Calibri" w:hAnsi="Arial" w:cs="Arial"/>
                <w:b/>
                <w:bCs/>
                <w:iCs/>
                <w:color w:val="FF0000"/>
                <w:sz w:val="18"/>
                <w:szCs w:val="18"/>
                <w:lang w:eastAsia="ar-SA"/>
              </w:rPr>
            </w:pPr>
            <w:r w:rsidRPr="004B6F5D">
              <w:rPr>
                <w:rFonts w:ascii="Arial" w:eastAsia="Calibri" w:hAnsi="Arial" w:cs="Arial"/>
                <w:b/>
                <w:bCs/>
                <w:iCs/>
                <w:color w:val="FF0000"/>
                <w:sz w:val="18"/>
                <w:szCs w:val="18"/>
                <w:lang w:eastAsia="ar-SA"/>
              </w:rPr>
              <w:t xml:space="preserve">Wysokość oprocentowania na dzień złożenia oferty </w:t>
            </w:r>
            <w:r w:rsidR="004B6F5D" w:rsidRPr="004B6F5D">
              <w:rPr>
                <w:rFonts w:ascii="Arial" w:eastAsia="Calibri" w:hAnsi="Arial" w:cs="Arial"/>
                <w:b/>
                <w:bCs/>
                <w:iCs/>
                <w:color w:val="FF0000"/>
                <w:sz w:val="18"/>
                <w:szCs w:val="18"/>
                <w:lang w:eastAsia="ar-SA"/>
              </w:rPr>
              <w:t>-</w:t>
            </w:r>
            <w:r w:rsidRPr="004B6F5D">
              <w:rPr>
                <w:rFonts w:ascii="Arial" w:eastAsia="Calibri" w:hAnsi="Arial" w:cs="Arial"/>
                <w:b/>
                <w:bCs/>
                <w:iCs/>
                <w:color w:val="FF0000"/>
                <w:sz w:val="18"/>
                <w:szCs w:val="18"/>
                <w:lang w:eastAsia="ar-SA"/>
              </w:rPr>
              <w:t xml:space="preserve">……….. </w:t>
            </w:r>
            <w:r w:rsidR="004B6F5D" w:rsidRPr="004B6F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(uzupełnić)</w:t>
            </w:r>
          </w:p>
        </w:tc>
      </w:tr>
      <w:tr w:rsidR="004B6F5D" w:rsidRPr="004B6F5D" w14:paraId="072BA86E" w14:textId="77777777" w:rsidTr="004D568E">
        <w:trPr>
          <w:trHeight w:val="641"/>
        </w:trPr>
        <w:tc>
          <w:tcPr>
            <w:tcW w:w="408" w:type="dxa"/>
            <w:vAlign w:val="center"/>
          </w:tcPr>
          <w:p w14:paraId="4F3B5680" w14:textId="672D261C" w:rsidR="004D568E" w:rsidRPr="004B6F5D" w:rsidRDefault="004D568E" w:rsidP="008A6F43">
            <w:pPr>
              <w:suppressAutoHyphens/>
              <w:spacing w:after="120"/>
              <w:rPr>
                <w:rFonts w:ascii="Arial" w:eastAsia="Calibri" w:hAnsi="Arial" w:cs="Arial"/>
                <w:iCs/>
                <w:color w:val="FF0000"/>
                <w:sz w:val="18"/>
                <w:szCs w:val="18"/>
                <w:lang w:eastAsia="ar-SA"/>
              </w:rPr>
            </w:pPr>
            <w:r w:rsidRPr="004B6F5D">
              <w:rPr>
                <w:rFonts w:ascii="Arial" w:eastAsia="Calibri" w:hAnsi="Arial" w:cs="Arial"/>
                <w:iCs/>
                <w:color w:val="FF0000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59F9" w14:textId="62CFC1E4" w:rsidR="004D568E" w:rsidRPr="004B6F5D" w:rsidRDefault="004D568E" w:rsidP="008A6F43">
            <w:pPr>
              <w:suppressAutoHyphens/>
              <w:spacing w:after="120"/>
              <w:rPr>
                <w:rFonts w:ascii="Arial" w:eastAsia="Calibri" w:hAnsi="Arial" w:cs="Arial"/>
                <w:iCs/>
                <w:color w:val="FF0000"/>
                <w:lang w:eastAsia="ar-SA"/>
              </w:rPr>
            </w:pPr>
            <w:r w:rsidRPr="004B6F5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Oprocentowanie na lokatach overnight</w:t>
            </w:r>
          </w:p>
        </w:tc>
        <w:tc>
          <w:tcPr>
            <w:tcW w:w="2039" w:type="dxa"/>
            <w:vAlign w:val="center"/>
          </w:tcPr>
          <w:p w14:paraId="67F26764" w14:textId="430E531B" w:rsidR="004D568E" w:rsidRPr="004B6F5D" w:rsidRDefault="004D568E" w:rsidP="004D568E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4B6F5D">
              <w:rPr>
                <w:rFonts w:ascii="Arial" w:hAnsi="Arial" w:cs="Arial"/>
                <w:color w:val="FF0000"/>
                <w:sz w:val="18"/>
                <w:szCs w:val="18"/>
              </w:rPr>
              <w:t xml:space="preserve">stawka WIBID ON ogłoszona poprzedniego dnia roboczego </w:t>
            </w:r>
            <w:r w:rsidRPr="004B6F5D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(14.12.2021 r. tj. 1,12%)</w:t>
            </w:r>
          </w:p>
        </w:tc>
        <w:tc>
          <w:tcPr>
            <w:tcW w:w="1739" w:type="dxa"/>
          </w:tcPr>
          <w:p w14:paraId="21965A52" w14:textId="77777777" w:rsidR="004D568E" w:rsidRPr="004B6F5D" w:rsidRDefault="004D568E" w:rsidP="004D568E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885FA3C" w14:textId="26DDAF2F" w:rsidR="004D568E" w:rsidRPr="004D568E" w:rsidRDefault="004D568E" w:rsidP="004D568E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D568E">
              <w:rPr>
                <w:rFonts w:ascii="Arial" w:hAnsi="Arial" w:cs="Arial"/>
                <w:color w:val="FF0000"/>
                <w:sz w:val="18"/>
                <w:szCs w:val="18"/>
              </w:rPr>
              <w:t>Stały wskaźnik Banku</w:t>
            </w:r>
            <w:r w:rsidRPr="004B6F5D">
              <w:rPr>
                <w:rFonts w:ascii="Arial" w:hAnsi="Arial" w:cs="Arial"/>
                <w:color w:val="FF0000"/>
                <w:sz w:val="18"/>
                <w:szCs w:val="18"/>
              </w:rPr>
              <w:t xml:space="preserve"> - </w:t>
            </w:r>
            <w:r w:rsidRPr="004D568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………..</w:t>
            </w:r>
            <w:r w:rsidRPr="004B6F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(uzupełnić)</w:t>
            </w:r>
          </w:p>
          <w:p w14:paraId="6C230F03" w14:textId="77777777" w:rsidR="004D568E" w:rsidRPr="004B6F5D" w:rsidRDefault="004D568E" w:rsidP="008A6F43">
            <w:pPr>
              <w:suppressAutoHyphens/>
              <w:spacing w:after="120"/>
              <w:jc w:val="both"/>
              <w:rPr>
                <w:rFonts w:ascii="Arial" w:eastAsia="Calibri" w:hAnsi="Arial" w:cs="Arial"/>
                <w:iCs/>
                <w:color w:val="FF0000"/>
                <w:lang w:eastAsia="ar-SA"/>
              </w:rPr>
            </w:pPr>
          </w:p>
        </w:tc>
        <w:tc>
          <w:tcPr>
            <w:tcW w:w="2171" w:type="dxa"/>
            <w:vAlign w:val="center"/>
          </w:tcPr>
          <w:p w14:paraId="59756189" w14:textId="281968FA" w:rsidR="004D568E" w:rsidRPr="004B6F5D" w:rsidRDefault="004D568E" w:rsidP="004B6F5D">
            <w:pPr>
              <w:suppressAutoHyphens/>
              <w:spacing w:after="120"/>
              <w:rPr>
                <w:rFonts w:ascii="Arial" w:eastAsia="Calibri" w:hAnsi="Arial" w:cs="Arial"/>
                <w:iCs/>
                <w:color w:val="FF0000"/>
                <w:lang w:eastAsia="ar-SA"/>
              </w:rPr>
            </w:pPr>
            <w:r w:rsidRPr="004B6F5D">
              <w:rPr>
                <w:rFonts w:ascii="Arial" w:eastAsia="Calibri" w:hAnsi="Arial" w:cs="Arial"/>
                <w:b/>
                <w:bCs/>
                <w:iCs/>
                <w:color w:val="FF0000"/>
                <w:sz w:val="18"/>
                <w:szCs w:val="18"/>
                <w:lang w:eastAsia="ar-SA"/>
              </w:rPr>
              <w:lastRenderedPageBreak/>
              <w:t>Wysokość oprocentowania na dzień złożenia oferty ……….. (uzupełnić)</w:t>
            </w:r>
          </w:p>
        </w:tc>
      </w:tr>
    </w:tbl>
    <w:p w14:paraId="123AC4F6" w14:textId="77777777" w:rsidR="00AA45D0" w:rsidRDefault="00AA45D0" w:rsidP="00E72E0F">
      <w:pPr>
        <w:suppressAutoHyphens/>
        <w:spacing w:after="120"/>
        <w:jc w:val="both"/>
        <w:rPr>
          <w:rFonts w:ascii="Arial" w:eastAsia="Calibri" w:hAnsi="Arial" w:cs="Arial"/>
          <w:iCs/>
          <w:lang w:eastAsia="ar-SA"/>
        </w:rPr>
      </w:pPr>
    </w:p>
    <w:p w14:paraId="194D39DE" w14:textId="77777777" w:rsidR="004B6F5D" w:rsidRDefault="004B6F5D">
      <w:pPr>
        <w:spacing w:after="0" w:line="240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br w:type="page"/>
      </w:r>
    </w:p>
    <w:p w14:paraId="73A2C703" w14:textId="3F22135A" w:rsidR="00E72E0F" w:rsidRPr="003B03E4" w:rsidRDefault="00E72E0F" w:rsidP="00E72E0F">
      <w:pPr>
        <w:suppressAutoHyphens/>
        <w:spacing w:after="120"/>
        <w:jc w:val="both"/>
        <w:rPr>
          <w:rFonts w:ascii="Arial" w:eastAsia="Calibri" w:hAnsi="Arial" w:cs="Arial"/>
          <w:b/>
          <w:iCs/>
          <w:sz w:val="20"/>
          <w:szCs w:val="20"/>
          <w:lang w:eastAsia="ar-SA"/>
        </w:rPr>
      </w:pPr>
      <w:r w:rsidRPr="003B03E4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lastRenderedPageBreak/>
        <w:t xml:space="preserve">4. </w:t>
      </w:r>
      <w:r w:rsidR="00460402" w:rsidRPr="003B03E4">
        <w:rPr>
          <w:rFonts w:ascii="Arial" w:eastAsia="Calibri" w:hAnsi="Arial" w:cs="Arial"/>
          <w:b/>
          <w:bCs/>
          <w:iCs/>
          <w:sz w:val="20"/>
          <w:szCs w:val="20"/>
          <w:u w:val="single"/>
          <w:lang w:eastAsia="ar-SA"/>
        </w:rPr>
        <w:t>Oświadczenia</w:t>
      </w:r>
      <w:r w:rsidRPr="003B03E4">
        <w:rPr>
          <w:rFonts w:ascii="Arial" w:eastAsia="Calibri" w:hAnsi="Arial" w:cs="Arial"/>
          <w:b/>
          <w:bCs/>
          <w:iCs/>
          <w:sz w:val="20"/>
          <w:szCs w:val="20"/>
          <w:u w:val="single"/>
          <w:lang w:eastAsia="ar-SA"/>
        </w:rPr>
        <w:t xml:space="preserve"> dotyczące postanowień treści Zaproszenia do składania ofert.</w:t>
      </w:r>
      <w:r w:rsidRPr="003B03E4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 </w:t>
      </w:r>
    </w:p>
    <w:p w14:paraId="46B9C064" w14:textId="77777777" w:rsidR="00E72E0F" w:rsidRPr="00D514F9" w:rsidRDefault="00E72E0F" w:rsidP="005C69F5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14F9">
        <w:rPr>
          <w:rFonts w:ascii="Arial" w:hAnsi="Arial" w:cs="Arial"/>
          <w:sz w:val="20"/>
          <w:szCs w:val="20"/>
        </w:rPr>
        <w:t xml:space="preserve">Oświadczamy, że wykonamy przedmiot zamówienia w terminie wskazanym z Zaproszeniu </w:t>
      </w:r>
      <w:r w:rsidR="00D514F9">
        <w:rPr>
          <w:rFonts w:ascii="Arial" w:hAnsi="Arial" w:cs="Arial"/>
          <w:sz w:val="20"/>
          <w:szCs w:val="20"/>
        </w:rPr>
        <w:t>d</w:t>
      </w:r>
      <w:r w:rsidRPr="00D514F9">
        <w:rPr>
          <w:rFonts w:ascii="Arial" w:hAnsi="Arial" w:cs="Arial"/>
          <w:sz w:val="20"/>
          <w:szCs w:val="20"/>
        </w:rPr>
        <w:t xml:space="preserve">o </w:t>
      </w:r>
      <w:r w:rsidR="00D514F9">
        <w:rPr>
          <w:rFonts w:ascii="Arial" w:hAnsi="Arial" w:cs="Arial"/>
          <w:sz w:val="20"/>
          <w:szCs w:val="20"/>
        </w:rPr>
        <w:t>s</w:t>
      </w:r>
      <w:r w:rsidRPr="00D514F9">
        <w:rPr>
          <w:rFonts w:ascii="Arial" w:hAnsi="Arial" w:cs="Arial"/>
          <w:sz w:val="20"/>
          <w:szCs w:val="20"/>
        </w:rPr>
        <w:t xml:space="preserve">kładania </w:t>
      </w:r>
      <w:r w:rsidR="00D514F9">
        <w:rPr>
          <w:rFonts w:ascii="Arial" w:hAnsi="Arial" w:cs="Arial"/>
          <w:sz w:val="20"/>
          <w:szCs w:val="20"/>
        </w:rPr>
        <w:t>o</w:t>
      </w:r>
      <w:r w:rsidRPr="00D514F9">
        <w:rPr>
          <w:rFonts w:ascii="Arial" w:hAnsi="Arial" w:cs="Arial"/>
          <w:sz w:val="20"/>
          <w:szCs w:val="20"/>
        </w:rPr>
        <w:t>fert</w:t>
      </w:r>
      <w:r w:rsidR="00C351CA" w:rsidRPr="00D514F9">
        <w:rPr>
          <w:rFonts w:ascii="Arial" w:hAnsi="Arial" w:cs="Arial"/>
          <w:sz w:val="20"/>
          <w:szCs w:val="20"/>
        </w:rPr>
        <w:t>.</w:t>
      </w:r>
    </w:p>
    <w:p w14:paraId="5F16915F" w14:textId="77777777" w:rsidR="00E72E0F" w:rsidRPr="00D514F9" w:rsidRDefault="00E72E0F" w:rsidP="0046040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14F9">
        <w:rPr>
          <w:rFonts w:ascii="Arial" w:hAnsi="Arial" w:cs="Arial"/>
          <w:sz w:val="20"/>
          <w:szCs w:val="20"/>
        </w:rPr>
        <w:t>Oświadczamy, że spełniamy warunki udziału w postępowaniu, dotyczące:</w:t>
      </w:r>
    </w:p>
    <w:p w14:paraId="7FD3C991" w14:textId="77777777" w:rsidR="00C351CA" w:rsidRPr="00D514F9" w:rsidRDefault="00C351CA" w:rsidP="004D65A2">
      <w:pPr>
        <w:numPr>
          <w:ilvl w:val="0"/>
          <w:numId w:val="30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514F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7AE8BAA1" w14:textId="77777777" w:rsidR="004D65A2" w:rsidRPr="00D514F9" w:rsidRDefault="004D65A2" w:rsidP="004D65A2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14F9">
        <w:rPr>
          <w:rFonts w:ascii="Arial" w:hAnsi="Arial" w:cs="Arial"/>
          <w:sz w:val="20"/>
          <w:szCs w:val="20"/>
        </w:rPr>
        <w:t>sytuacji ekonomicznej i finansowej</w:t>
      </w:r>
      <w:r>
        <w:rPr>
          <w:rFonts w:ascii="Arial" w:hAnsi="Arial" w:cs="Arial"/>
          <w:sz w:val="20"/>
          <w:szCs w:val="20"/>
        </w:rPr>
        <w:t>, zapewniającej wykonania zamówienia.</w:t>
      </w:r>
    </w:p>
    <w:p w14:paraId="4D4CB58A" w14:textId="77777777" w:rsidR="00C351CA" w:rsidRPr="00D514F9" w:rsidRDefault="00C351CA" w:rsidP="004D65A2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14F9">
        <w:rPr>
          <w:rFonts w:ascii="Arial" w:hAnsi="Arial" w:cs="Arial"/>
          <w:sz w:val="20"/>
          <w:szCs w:val="20"/>
        </w:rPr>
        <w:t>posiadania wiedzy i doświadczenia;</w:t>
      </w:r>
    </w:p>
    <w:p w14:paraId="12DD3D23" w14:textId="77777777" w:rsidR="00C351CA" w:rsidRPr="00D514F9" w:rsidRDefault="00C351CA" w:rsidP="004D65A2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14F9">
        <w:rPr>
          <w:rFonts w:ascii="Arial" w:hAnsi="Arial" w:cs="Arial"/>
          <w:sz w:val="20"/>
          <w:szCs w:val="20"/>
        </w:rPr>
        <w:t>dysponowania odpowiednim potencjałem technicznym oraz osobami zdolnymi do wykonania zamówienia;</w:t>
      </w:r>
    </w:p>
    <w:p w14:paraId="4C7F1E90" w14:textId="77777777" w:rsidR="00E72E0F" w:rsidRPr="00D514F9" w:rsidRDefault="00D75941" w:rsidP="00D75941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14F9">
        <w:rPr>
          <w:rFonts w:ascii="Arial" w:hAnsi="Arial" w:cs="Arial"/>
          <w:sz w:val="20"/>
          <w:szCs w:val="20"/>
        </w:rPr>
        <w:t xml:space="preserve">Oświadczamy, że zapoznaliśmy się ze treścią </w:t>
      </w:r>
      <w:r w:rsidR="00E72E0F" w:rsidRPr="00D514F9">
        <w:rPr>
          <w:rFonts w:ascii="Arial" w:hAnsi="Arial" w:cs="Arial"/>
          <w:sz w:val="20"/>
          <w:szCs w:val="20"/>
        </w:rPr>
        <w:t xml:space="preserve">Zaproszenia </w:t>
      </w:r>
      <w:r w:rsidR="004D65A2">
        <w:rPr>
          <w:rFonts w:ascii="Arial" w:hAnsi="Arial" w:cs="Arial"/>
          <w:sz w:val="20"/>
          <w:szCs w:val="20"/>
        </w:rPr>
        <w:t>d</w:t>
      </w:r>
      <w:r w:rsidR="00E72E0F" w:rsidRPr="00D514F9">
        <w:rPr>
          <w:rFonts w:ascii="Arial" w:hAnsi="Arial" w:cs="Arial"/>
          <w:sz w:val="20"/>
          <w:szCs w:val="20"/>
        </w:rPr>
        <w:t xml:space="preserve">o </w:t>
      </w:r>
      <w:r w:rsidR="004D65A2">
        <w:rPr>
          <w:rFonts w:ascii="Arial" w:hAnsi="Arial" w:cs="Arial"/>
          <w:sz w:val="20"/>
          <w:szCs w:val="20"/>
        </w:rPr>
        <w:t>s</w:t>
      </w:r>
      <w:r w:rsidR="00E72E0F" w:rsidRPr="00D514F9">
        <w:rPr>
          <w:rFonts w:ascii="Arial" w:hAnsi="Arial" w:cs="Arial"/>
          <w:sz w:val="20"/>
          <w:szCs w:val="20"/>
        </w:rPr>
        <w:t xml:space="preserve">kładania </w:t>
      </w:r>
      <w:r w:rsidR="004D65A2">
        <w:rPr>
          <w:rFonts w:ascii="Arial" w:hAnsi="Arial" w:cs="Arial"/>
          <w:sz w:val="20"/>
          <w:szCs w:val="20"/>
        </w:rPr>
        <w:t>o</w:t>
      </w:r>
      <w:r w:rsidR="00E72E0F" w:rsidRPr="00D514F9">
        <w:rPr>
          <w:rFonts w:ascii="Arial" w:hAnsi="Arial" w:cs="Arial"/>
          <w:sz w:val="20"/>
          <w:szCs w:val="20"/>
        </w:rPr>
        <w:t>fert i nie wnosimy do niej żadnych zastrzeżeń.</w:t>
      </w:r>
    </w:p>
    <w:p w14:paraId="43C452A7" w14:textId="77777777" w:rsidR="00E72E0F" w:rsidRPr="00D514F9" w:rsidRDefault="00E72E0F" w:rsidP="005C69F5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14F9">
        <w:rPr>
          <w:rFonts w:ascii="Arial" w:hAnsi="Arial" w:cs="Arial"/>
          <w:sz w:val="20"/>
          <w:szCs w:val="20"/>
        </w:rPr>
        <w:t>Oświadczamy, iż złożona przez nas oferta spełnia wszystkie wymogi zawarte w treści zaproszenia do składania ofert, w szczególności z rozdziałem III „opis przedmiotu zamówienia”</w:t>
      </w:r>
      <w:r w:rsidR="00B251A3" w:rsidRPr="00D514F9">
        <w:rPr>
          <w:rFonts w:ascii="Arial" w:hAnsi="Arial" w:cs="Arial"/>
          <w:sz w:val="20"/>
          <w:szCs w:val="20"/>
        </w:rPr>
        <w:t xml:space="preserve"> oraz szczegółowym opisem zamówienia stanowiącym </w:t>
      </w:r>
      <w:r w:rsidR="004D65A2">
        <w:rPr>
          <w:rFonts w:ascii="Arial" w:hAnsi="Arial" w:cs="Arial"/>
          <w:sz w:val="20"/>
          <w:szCs w:val="20"/>
        </w:rPr>
        <w:t>Z</w:t>
      </w:r>
      <w:r w:rsidR="00B251A3" w:rsidRPr="00D514F9">
        <w:rPr>
          <w:rFonts w:ascii="Arial" w:hAnsi="Arial" w:cs="Arial"/>
          <w:sz w:val="20"/>
          <w:szCs w:val="20"/>
        </w:rPr>
        <w:t>ałącznik nr 1 do zaproszenia.</w:t>
      </w:r>
    </w:p>
    <w:p w14:paraId="5DA3B06D" w14:textId="77777777" w:rsidR="00E72E0F" w:rsidRPr="00D514F9" w:rsidRDefault="00E72E0F" w:rsidP="005C69F5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14F9">
        <w:rPr>
          <w:rFonts w:ascii="Arial" w:hAnsi="Arial" w:cs="Arial"/>
          <w:sz w:val="20"/>
          <w:szCs w:val="20"/>
        </w:rPr>
        <w:t>Oświadczamy, że uzyskaliśmy wszelkie informacje niezbędne do prawidłowego przygotowania i złożenia niniejszej oferty.</w:t>
      </w:r>
    </w:p>
    <w:p w14:paraId="6BB424AE" w14:textId="77777777" w:rsidR="005C69F5" w:rsidRPr="00D514F9" w:rsidRDefault="00E72E0F" w:rsidP="00B251A3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14F9">
        <w:rPr>
          <w:rFonts w:ascii="Arial" w:hAnsi="Arial" w:cs="Arial"/>
          <w:sz w:val="20"/>
          <w:szCs w:val="20"/>
        </w:rPr>
        <w:t>Oświadczamy, że jesteśmy związani niniejszą ofertą przez okres 30 dni od dnia upływu terminu składania ofert.</w:t>
      </w:r>
    </w:p>
    <w:p w14:paraId="78F0144E" w14:textId="77777777" w:rsidR="00674761" w:rsidRPr="00D514F9" w:rsidRDefault="00674761" w:rsidP="00674761">
      <w:pPr>
        <w:numPr>
          <w:ilvl w:val="0"/>
          <w:numId w:val="21"/>
        </w:numPr>
        <w:tabs>
          <w:tab w:val="num" w:pos="426"/>
        </w:tabs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14F9">
        <w:rPr>
          <w:rFonts w:ascii="Arial" w:hAnsi="Arial" w:cs="Arial"/>
          <w:iCs/>
          <w:sz w:val="20"/>
          <w:szCs w:val="20"/>
        </w:rPr>
        <w:t>Składając niniejszą ofertę informuję, że wybór oferty</w:t>
      </w:r>
      <w:r w:rsidRPr="00D514F9">
        <w:rPr>
          <w:rFonts w:ascii="Arial" w:hAnsi="Arial" w:cs="Arial"/>
          <w:iCs/>
          <w:sz w:val="20"/>
          <w:szCs w:val="20"/>
          <w:vertAlign w:val="superscript"/>
        </w:rPr>
        <w:footnoteReference w:id="2"/>
      </w:r>
      <w:r w:rsidRPr="00D514F9">
        <w:rPr>
          <w:rFonts w:ascii="Arial" w:hAnsi="Arial" w:cs="Arial"/>
          <w:iCs/>
          <w:sz w:val="20"/>
          <w:szCs w:val="20"/>
        </w:rPr>
        <w:t>:</w:t>
      </w:r>
    </w:p>
    <w:p w14:paraId="2D47E029" w14:textId="77777777" w:rsidR="00674761" w:rsidRPr="00D514F9" w:rsidRDefault="00674761" w:rsidP="00674761">
      <w:pPr>
        <w:numPr>
          <w:ilvl w:val="0"/>
          <w:numId w:val="28"/>
        </w:numPr>
        <w:spacing w:line="240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D514F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14F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0BD8">
        <w:rPr>
          <w:rFonts w:ascii="Arial" w:hAnsi="Arial" w:cs="Arial"/>
          <w:b/>
          <w:bCs/>
          <w:sz w:val="20"/>
          <w:szCs w:val="20"/>
        </w:rPr>
      </w:r>
      <w:r w:rsidR="009A0BD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514F9">
        <w:rPr>
          <w:rFonts w:ascii="Arial" w:hAnsi="Arial" w:cs="Arial"/>
          <w:sz w:val="20"/>
          <w:szCs w:val="20"/>
        </w:rPr>
        <w:fldChar w:fldCharType="end"/>
      </w:r>
      <w:r w:rsidRPr="00D514F9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D514F9">
        <w:rPr>
          <w:rFonts w:ascii="Arial" w:hAnsi="Arial" w:cs="Arial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14:paraId="396F470F" w14:textId="77777777" w:rsidR="00674761" w:rsidRPr="00D514F9" w:rsidRDefault="00674761" w:rsidP="00674761">
      <w:pPr>
        <w:numPr>
          <w:ilvl w:val="0"/>
          <w:numId w:val="28"/>
        </w:numPr>
        <w:spacing w:line="240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D514F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14F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0BD8">
        <w:rPr>
          <w:rFonts w:ascii="Arial" w:hAnsi="Arial" w:cs="Arial"/>
          <w:b/>
          <w:bCs/>
          <w:sz w:val="20"/>
          <w:szCs w:val="20"/>
        </w:rPr>
      </w:r>
      <w:r w:rsidR="009A0BD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514F9">
        <w:rPr>
          <w:rFonts w:ascii="Arial" w:hAnsi="Arial" w:cs="Arial"/>
          <w:sz w:val="20"/>
          <w:szCs w:val="20"/>
        </w:rPr>
        <w:fldChar w:fldCharType="end"/>
      </w:r>
      <w:r w:rsidRPr="00D514F9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D514F9">
        <w:rPr>
          <w:rFonts w:ascii="Arial" w:hAnsi="Arial" w:cs="Arial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7D05CCD5" w14:textId="77777777" w:rsidR="00674761" w:rsidRPr="00D514F9" w:rsidRDefault="00674761" w:rsidP="00674761">
      <w:pPr>
        <w:spacing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514F9">
        <w:rPr>
          <w:rFonts w:ascii="Arial" w:hAnsi="Arial" w:cs="Arial"/>
          <w:iCs/>
          <w:sz w:val="20"/>
          <w:szCs w:val="20"/>
        </w:rPr>
        <w:t>………….…………………………………………………………………………..………………….</w:t>
      </w:r>
    </w:p>
    <w:p w14:paraId="62900508" w14:textId="77777777" w:rsidR="00E72E0F" w:rsidRPr="00D514F9" w:rsidRDefault="00E72E0F" w:rsidP="00460402">
      <w:pPr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514F9">
        <w:rPr>
          <w:rFonts w:ascii="Arial" w:hAnsi="Arial" w:cs="Arial"/>
          <w:sz w:val="20"/>
          <w:szCs w:val="20"/>
        </w:rPr>
        <w:t>Oświadczamy, że niniejsza oferta zawiera na stronach nr od ____ do ____ informacje stanowiące tajemnicę przedsiębiorstwa w rozumieniu przepisów o zwalczaniu nieuczciwej konkurencji.</w:t>
      </w:r>
    </w:p>
    <w:p w14:paraId="4A1DF546" w14:textId="77777777" w:rsidR="00460402" w:rsidRPr="00D514F9" w:rsidRDefault="00E72E0F" w:rsidP="00460402">
      <w:pPr>
        <w:numPr>
          <w:ilvl w:val="0"/>
          <w:numId w:val="21"/>
        </w:num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14F9">
        <w:rPr>
          <w:rFonts w:ascii="Arial" w:hAnsi="Arial" w:cs="Arial"/>
          <w:iCs/>
          <w:sz w:val="20"/>
          <w:szCs w:val="20"/>
        </w:rPr>
        <w:t>Ofertę niniejszą składamy na _______ stronach.</w:t>
      </w:r>
    </w:p>
    <w:p w14:paraId="7A575172" w14:textId="77777777" w:rsidR="00E72E0F" w:rsidRPr="00D514F9" w:rsidRDefault="00E72E0F" w:rsidP="00460402">
      <w:pPr>
        <w:numPr>
          <w:ilvl w:val="0"/>
          <w:numId w:val="21"/>
        </w:num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14F9">
        <w:rPr>
          <w:rFonts w:ascii="Arial" w:hAnsi="Arial" w:cs="Arial"/>
          <w:iCs/>
          <w:sz w:val="20"/>
          <w:szCs w:val="20"/>
        </w:rPr>
        <w:t xml:space="preserve">WRAZ Z OFERTĄ składamy następujące oświadczenia i dokumenty: </w:t>
      </w:r>
    </w:p>
    <w:p w14:paraId="02DC8C83" w14:textId="77777777" w:rsidR="00E72E0F" w:rsidRPr="00D514F9" w:rsidRDefault="00E72E0F" w:rsidP="00460402">
      <w:pPr>
        <w:spacing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514F9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</w:t>
      </w:r>
    </w:p>
    <w:p w14:paraId="62072813" w14:textId="77777777" w:rsidR="00E72E0F" w:rsidRPr="00D514F9" w:rsidRDefault="00E72E0F" w:rsidP="00460402">
      <w:pPr>
        <w:spacing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D514F9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</w:t>
      </w:r>
    </w:p>
    <w:p w14:paraId="47993A5E" w14:textId="77777777" w:rsidR="008D143C" w:rsidRDefault="008D143C" w:rsidP="008D143C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 w:eastAsia="en-US"/>
        </w:rPr>
      </w:pPr>
      <w:r w:rsidRPr="00D514F9">
        <w:rPr>
          <w:rFonts w:ascii="Arial" w:hAnsi="Arial" w:cs="Arial"/>
          <w:i/>
          <w:sz w:val="20"/>
          <w:szCs w:val="20"/>
          <w:lang w:val="pl-PL" w:eastAsia="en-US"/>
        </w:rPr>
        <w:t>* niepotrzebne skreślić</w:t>
      </w:r>
    </w:p>
    <w:p w14:paraId="5C611458" w14:textId="77777777" w:rsidR="004D65A2" w:rsidRDefault="004D65A2" w:rsidP="004D65A2">
      <w:pPr>
        <w:rPr>
          <w:rFonts w:ascii="Arial" w:hAnsi="Arial" w:cs="Arial"/>
          <w:i/>
          <w:sz w:val="20"/>
          <w:szCs w:val="20"/>
          <w:lang w:eastAsia="en-US"/>
        </w:rPr>
      </w:pPr>
    </w:p>
    <w:p w14:paraId="135658E6" w14:textId="77777777" w:rsidR="004D65A2" w:rsidRDefault="004D65A2" w:rsidP="004D65A2">
      <w:pPr>
        <w:rPr>
          <w:rFonts w:ascii="Arial" w:hAnsi="Arial" w:cs="Arial"/>
          <w:i/>
          <w:sz w:val="20"/>
          <w:szCs w:val="20"/>
          <w:lang w:eastAsia="en-US"/>
        </w:rPr>
      </w:pPr>
    </w:p>
    <w:p w14:paraId="729D3CBA" w14:textId="77777777" w:rsidR="004D65A2" w:rsidRPr="00D514F9" w:rsidRDefault="004D65A2" w:rsidP="004D65A2">
      <w:pPr>
        <w:suppressAutoHyphens/>
        <w:spacing w:after="0"/>
        <w:ind w:left="2127"/>
        <w:jc w:val="right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lang w:eastAsia="en-US"/>
        </w:rPr>
        <w:tab/>
      </w:r>
      <w:r w:rsidRPr="00D514F9">
        <w:rPr>
          <w:rFonts w:ascii="Arial" w:eastAsia="Calibri" w:hAnsi="Arial" w:cs="Arial"/>
          <w:sz w:val="20"/>
          <w:szCs w:val="20"/>
          <w:lang w:eastAsia="ar-SA"/>
        </w:rPr>
        <w:t>..................................................................................................</w:t>
      </w:r>
    </w:p>
    <w:p w14:paraId="152FAF39" w14:textId="77777777" w:rsidR="004D65A2" w:rsidRPr="00D514F9" w:rsidRDefault="004D65A2" w:rsidP="004D65A2">
      <w:pPr>
        <w:jc w:val="right"/>
        <w:rPr>
          <w:rFonts w:ascii="Arial" w:hAnsi="Arial" w:cs="Arial"/>
          <w:sz w:val="16"/>
          <w:szCs w:val="16"/>
        </w:rPr>
      </w:pPr>
      <w:r w:rsidRPr="00D514F9">
        <w:rPr>
          <w:rFonts w:ascii="Arial" w:eastAsia="Calibri" w:hAnsi="Arial" w:cs="Arial"/>
          <w:i/>
          <w:sz w:val="16"/>
          <w:szCs w:val="16"/>
          <w:lang w:eastAsia="ar-SA"/>
        </w:rPr>
        <w:t>podpis osoby (osób) uprawnionej (ych) do reprezentowania Wykonawcy</w:t>
      </w:r>
    </w:p>
    <w:p w14:paraId="6161D6BA" w14:textId="77777777" w:rsidR="004D65A2" w:rsidRDefault="004D65A2" w:rsidP="004D65A2">
      <w:pPr>
        <w:tabs>
          <w:tab w:val="left" w:pos="5461"/>
        </w:tabs>
        <w:rPr>
          <w:lang w:eastAsia="en-US"/>
        </w:rPr>
      </w:pPr>
    </w:p>
    <w:p w14:paraId="0177802E" w14:textId="77777777" w:rsidR="00DF559C" w:rsidRPr="004D65A2" w:rsidRDefault="00DF559C" w:rsidP="004D65A2">
      <w:pPr>
        <w:tabs>
          <w:tab w:val="left" w:pos="5461"/>
        </w:tabs>
        <w:rPr>
          <w:lang w:eastAsia="en-US"/>
        </w:rPr>
      </w:pPr>
    </w:p>
    <w:sectPr w:rsidR="00DF559C" w:rsidRPr="004D65A2" w:rsidSect="00460402">
      <w:headerReference w:type="default" r:id="rId11"/>
      <w:pgSz w:w="11906" w:h="16838" w:code="9"/>
      <w:pgMar w:top="1440" w:right="1080" w:bottom="1440" w:left="1080" w:header="3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9A3C" w14:textId="77777777" w:rsidR="009A0BD8" w:rsidRDefault="009A0BD8" w:rsidP="007B6A73">
      <w:pPr>
        <w:spacing w:after="0" w:line="240" w:lineRule="auto"/>
      </w:pPr>
      <w:r>
        <w:separator/>
      </w:r>
    </w:p>
  </w:endnote>
  <w:endnote w:type="continuationSeparator" w:id="0">
    <w:p w14:paraId="36E641D1" w14:textId="77777777" w:rsidR="009A0BD8" w:rsidRDefault="009A0BD8" w:rsidP="007B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9B99" w14:textId="77777777" w:rsidR="009A0BD8" w:rsidRDefault="009A0BD8" w:rsidP="007B6A73">
      <w:pPr>
        <w:spacing w:after="0" w:line="240" w:lineRule="auto"/>
      </w:pPr>
      <w:r>
        <w:separator/>
      </w:r>
    </w:p>
  </w:footnote>
  <w:footnote w:type="continuationSeparator" w:id="0">
    <w:p w14:paraId="5D599E76" w14:textId="77777777" w:rsidR="009A0BD8" w:rsidRDefault="009A0BD8" w:rsidP="007B6A73">
      <w:pPr>
        <w:spacing w:after="0" w:line="240" w:lineRule="auto"/>
      </w:pPr>
      <w:r>
        <w:continuationSeparator/>
      </w:r>
    </w:p>
  </w:footnote>
  <w:footnote w:id="1">
    <w:p w14:paraId="45BF7194" w14:textId="77777777" w:rsidR="00F374BB" w:rsidRPr="00D514F9" w:rsidRDefault="00F374BB" w:rsidP="00F374B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514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514F9">
        <w:rPr>
          <w:rFonts w:ascii="Arial" w:hAnsi="Arial" w:cs="Arial"/>
          <w:sz w:val="18"/>
          <w:szCs w:val="18"/>
        </w:rPr>
        <w:t xml:space="preserve"> Powielić tyle razy, ile to potrzebne</w:t>
      </w:r>
    </w:p>
  </w:footnote>
  <w:footnote w:id="2">
    <w:p w14:paraId="5C7523E3" w14:textId="77777777" w:rsidR="00674761" w:rsidRPr="004D65A2" w:rsidRDefault="00674761" w:rsidP="0067476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D65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D65A2">
        <w:rPr>
          <w:rFonts w:ascii="Arial" w:hAnsi="Arial" w:cs="Arial"/>
          <w:sz w:val="16"/>
          <w:szCs w:val="16"/>
        </w:rPr>
        <w:tab/>
        <w:t xml:space="preserve">Należy odpowiednio zaznaczyć punkt a) albo b).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4633" w14:textId="58D35B5A" w:rsidR="007B6A73" w:rsidRDefault="00AF59FE" w:rsidP="007B6A73">
    <w:pPr>
      <w:pStyle w:val="Nagwek"/>
      <w:tabs>
        <w:tab w:val="clear" w:pos="4536"/>
        <w:tab w:val="clear" w:pos="9072"/>
        <w:tab w:val="left" w:pos="0"/>
      </w:tabs>
      <w:spacing w:line="276" w:lineRule="auto"/>
      <w:ind w:left="1416"/>
      <w:rPr>
        <w:rFonts w:ascii="Tahoma" w:hAnsi="Tahoma" w:cs="Tahom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C4DF512" wp14:editId="61C8362E">
          <wp:simplePos x="0" y="0"/>
          <wp:positionH relativeFrom="column">
            <wp:posOffset>-71120</wp:posOffset>
          </wp:positionH>
          <wp:positionV relativeFrom="paragraph">
            <wp:posOffset>13335</wp:posOffset>
          </wp:positionV>
          <wp:extent cx="737870" cy="885825"/>
          <wp:effectExtent l="0" t="0" r="0" b="0"/>
          <wp:wrapNone/>
          <wp:docPr id="2" name="Obraz 3" descr="Opis: Kamionka_v_2.0_mod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Kamionka_v_2.0_mod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246">
      <w:rPr>
        <w:rFonts w:ascii="Tahoma" w:hAnsi="Tahoma" w:cs="Tahoma"/>
        <w:b/>
        <w:sz w:val="18"/>
        <w:szCs w:val="18"/>
      </w:rPr>
      <w:t>Gmina Kamionka</w:t>
    </w:r>
  </w:p>
  <w:p w14:paraId="1929F6DC" w14:textId="77777777" w:rsidR="007B6A73" w:rsidRDefault="008D7246" w:rsidP="007B6A73">
    <w:pPr>
      <w:pStyle w:val="Nagwek"/>
      <w:tabs>
        <w:tab w:val="clear" w:pos="9072"/>
        <w:tab w:val="left" w:pos="0"/>
        <w:tab w:val="left" w:pos="6882"/>
      </w:tabs>
      <w:spacing w:line="276" w:lineRule="auto"/>
      <w:ind w:left="1416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ul. Lubartowska 1</w:t>
    </w:r>
  </w:p>
  <w:p w14:paraId="79F011B6" w14:textId="77777777" w:rsidR="007B6A73" w:rsidRDefault="007B6A73" w:rsidP="007B6A73">
    <w:pPr>
      <w:pStyle w:val="Nagwek"/>
      <w:tabs>
        <w:tab w:val="clear" w:pos="9072"/>
        <w:tab w:val="left" w:pos="0"/>
        <w:tab w:val="left" w:pos="6882"/>
      </w:tabs>
      <w:spacing w:line="276" w:lineRule="auto"/>
      <w:ind w:left="1416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21-132 Kamionka</w:t>
    </w:r>
  </w:p>
  <w:p w14:paraId="09E47160" w14:textId="77777777" w:rsidR="007B6A73" w:rsidRDefault="007B6A73" w:rsidP="007B6A73">
    <w:pPr>
      <w:pStyle w:val="Nagwek"/>
      <w:tabs>
        <w:tab w:val="clear" w:pos="9072"/>
        <w:tab w:val="left" w:pos="0"/>
        <w:tab w:val="left" w:pos="6882"/>
      </w:tabs>
      <w:spacing w:line="276" w:lineRule="auto"/>
      <w:ind w:left="1416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tel. 81 85</w:t>
    </w:r>
    <w:r w:rsidR="00ED2DC8">
      <w:rPr>
        <w:rFonts w:ascii="Tahoma" w:hAnsi="Tahoma" w:cs="Tahoma"/>
        <w:sz w:val="16"/>
        <w:szCs w:val="16"/>
      </w:rPr>
      <w:t>2</w:t>
    </w:r>
    <w:r w:rsidR="008D7246">
      <w:rPr>
        <w:rFonts w:ascii="Tahoma" w:hAnsi="Tahoma" w:cs="Tahoma"/>
        <w:sz w:val="16"/>
        <w:szCs w:val="16"/>
      </w:rPr>
      <w:t xml:space="preserve"> 70 39</w:t>
    </w:r>
    <w:r>
      <w:rPr>
        <w:rFonts w:ascii="Tahoma" w:hAnsi="Tahoma" w:cs="Tahoma"/>
        <w:sz w:val="16"/>
        <w:szCs w:val="16"/>
      </w:rPr>
      <w:t xml:space="preserve">, </w:t>
    </w:r>
  </w:p>
  <w:p w14:paraId="1BDE25E7" w14:textId="77777777" w:rsidR="007B6A73" w:rsidRPr="0026093B" w:rsidRDefault="00DD551B" w:rsidP="007B6A73">
    <w:pPr>
      <w:pStyle w:val="Nagwek"/>
      <w:tabs>
        <w:tab w:val="clear" w:pos="9072"/>
        <w:tab w:val="left" w:pos="0"/>
        <w:tab w:val="left" w:pos="6882"/>
      </w:tabs>
      <w:spacing w:line="276" w:lineRule="auto"/>
      <w:ind w:left="1416"/>
      <w:rPr>
        <w:lang w:val="en-US"/>
      </w:rPr>
    </w:pPr>
    <w:r w:rsidRPr="00570D25">
      <w:rPr>
        <w:rFonts w:ascii="Tahoma" w:hAnsi="Tahoma" w:cs="Tahoma"/>
        <w:sz w:val="16"/>
        <w:szCs w:val="16"/>
        <w:lang w:val="en-US"/>
      </w:rPr>
      <w:t>sekretariat@kamionka.pl</w:t>
    </w:r>
  </w:p>
  <w:p w14:paraId="3460C0F9" w14:textId="77777777" w:rsidR="007B6A73" w:rsidRDefault="009A0BD8" w:rsidP="007B6A73">
    <w:pPr>
      <w:pStyle w:val="Nagwek"/>
      <w:tabs>
        <w:tab w:val="clear" w:pos="9072"/>
        <w:tab w:val="left" w:pos="0"/>
        <w:tab w:val="left" w:pos="6882"/>
      </w:tabs>
      <w:spacing w:line="276" w:lineRule="auto"/>
      <w:ind w:left="1416"/>
      <w:rPr>
        <w:rStyle w:val="Hipercze"/>
        <w:rFonts w:ascii="Tahoma" w:hAnsi="Tahoma" w:cs="Tahoma"/>
        <w:color w:val="auto"/>
        <w:sz w:val="16"/>
        <w:szCs w:val="16"/>
        <w:u w:val="none"/>
      </w:rPr>
    </w:pPr>
    <w:hyperlink r:id="rId2" w:history="1">
      <w:r w:rsidR="007B6A73" w:rsidRPr="0026093B">
        <w:rPr>
          <w:rStyle w:val="Hipercze"/>
          <w:rFonts w:ascii="Tahoma" w:hAnsi="Tahoma" w:cs="Tahoma"/>
          <w:color w:val="auto"/>
          <w:sz w:val="16"/>
          <w:szCs w:val="16"/>
          <w:u w:val="none"/>
          <w:lang w:val="en-US"/>
        </w:rPr>
        <w:t>www.kamionka.pl</w:t>
      </w:r>
    </w:hyperlink>
  </w:p>
  <w:p w14:paraId="7ED7D0D1" w14:textId="77777777" w:rsidR="00F6689A" w:rsidRPr="00F6689A" w:rsidRDefault="00B251A3" w:rsidP="00F6689A">
    <w:pPr>
      <w:pStyle w:val="Nagwek"/>
      <w:tabs>
        <w:tab w:val="clear" w:pos="9072"/>
        <w:tab w:val="left" w:pos="0"/>
        <w:tab w:val="left" w:pos="6882"/>
      </w:tabs>
      <w:spacing w:line="276" w:lineRule="auto"/>
      <w:jc w:val="center"/>
      <w:rPr>
        <w:rFonts w:ascii="Arial" w:hAnsi="Arial" w:cs="Arial"/>
        <w:sz w:val="18"/>
        <w:szCs w:val="18"/>
      </w:rPr>
    </w:pPr>
    <w:bookmarkStart w:id="1" w:name="_Hlk59539056"/>
    <w:bookmarkStart w:id="2" w:name="_Hlk59539057"/>
    <w:bookmarkStart w:id="3" w:name="_Hlk59539058"/>
    <w:bookmarkStart w:id="4" w:name="_Hlk59539059"/>
    <w:bookmarkStart w:id="5" w:name="_Hlk59539060"/>
    <w:bookmarkStart w:id="6" w:name="_Hlk59539061"/>
    <w:r w:rsidRPr="00D514F9">
      <w:rPr>
        <w:rFonts w:ascii="Arial" w:hAnsi="Arial" w:cs="Arial"/>
        <w:sz w:val="18"/>
        <w:szCs w:val="18"/>
      </w:rPr>
      <w:t>RI.271.</w:t>
    </w:r>
    <w:r w:rsidR="00D514F9" w:rsidRPr="00D514F9">
      <w:rPr>
        <w:rFonts w:ascii="Arial" w:hAnsi="Arial" w:cs="Arial"/>
        <w:sz w:val="18"/>
        <w:szCs w:val="18"/>
      </w:rPr>
      <w:t>22</w:t>
    </w:r>
    <w:r w:rsidR="00012AEC" w:rsidRPr="00D514F9">
      <w:rPr>
        <w:rFonts w:ascii="Arial" w:hAnsi="Arial" w:cs="Arial"/>
        <w:sz w:val="18"/>
        <w:szCs w:val="18"/>
      </w:rPr>
      <w:t>.202</w:t>
    </w:r>
    <w:r w:rsidR="00D514F9" w:rsidRPr="00D514F9">
      <w:rPr>
        <w:rFonts w:ascii="Arial" w:hAnsi="Arial" w:cs="Arial"/>
        <w:sz w:val="18"/>
        <w:szCs w:val="18"/>
      </w:rPr>
      <w:t>1</w:t>
    </w:r>
  </w:p>
  <w:bookmarkEnd w:id="1"/>
  <w:bookmarkEnd w:id="2"/>
  <w:bookmarkEnd w:id="3"/>
  <w:bookmarkEnd w:id="4"/>
  <w:bookmarkEnd w:id="5"/>
  <w:bookmarkEnd w:id="6"/>
  <w:p w14:paraId="3872E341" w14:textId="77777777" w:rsidR="007B6A73" w:rsidRPr="00D514F9" w:rsidRDefault="00012AEC" w:rsidP="00012AEC">
    <w:pPr>
      <w:pStyle w:val="Nagwek"/>
      <w:tabs>
        <w:tab w:val="left" w:pos="0"/>
        <w:tab w:val="left" w:pos="6882"/>
      </w:tabs>
      <w:spacing w:line="276" w:lineRule="auto"/>
      <w:jc w:val="center"/>
      <w:rPr>
        <w:rFonts w:ascii="Arial" w:hAnsi="Arial" w:cs="Arial"/>
        <w:iCs/>
      </w:rPr>
    </w:pPr>
    <w:r w:rsidRPr="00D514F9">
      <w:rPr>
        <w:rFonts w:ascii="Arial" w:eastAsia="Calibri" w:hAnsi="Arial" w:cs="Arial"/>
        <w:iCs/>
        <w:sz w:val="18"/>
        <w:szCs w:val="18"/>
        <w:lang w:eastAsia="en-US"/>
      </w:rPr>
      <w:t>Bankowa obsługa budżetu Gminy Kamionka w okresie od 1 stycznia 2022 roku do 30 września 2022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EB0"/>
    <w:multiLevelType w:val="hybridMultilevel"/>
    <w:tmpl w:val="7486B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48789E6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7744"/>
    <w:multiLevelType w:val="hybridMultilevel"/>
    <w:tmpl w:val="FF786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46993"/>
    <w:multiLevelType w:val="hybridMultilevel"/>
    <w:tmpl w:val="D1C04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2803"/>
    <w:multiLevelType w:val="hybridMultilevel"/>
    <w:tmpl w:val="7486B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5731"/>
    <w:multiLevelType w:val="hybridMultilevel"/>
    <w:tmpl w:val="EDC09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A5F1B"/>
    <w:multiLevelType w:val="hybridMultilevel"/>
    <w:tmpl w:val="0A9E9BD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57F2B"/>
    <w:multiLevelType w:val="hybridMultilevel"/>
    <w:tmpl w:val="BB10C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B6C0E"/>
    <w:multiLevelType w:val="hybridMultilevel"/>
    <w:tmpl w:val="90569AD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5842C8"/>
    <w:multiLevelType w:val="hybridMultilevel"/>
    <w:tmpl w:val="4934D1E2"/>
    <w:lvl w:ilvl="0" w:tplc="B41C24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41A3E"/>
    <w:multiLevelType w:val="hybridMultilevel"/>
    <w:tmpl w:val="48789E6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41813"/>
    <w:multiLevelType w:val="hybridMultilevel"/>
    <w:tmpl w:val="C5EEAF9C"/>
    <w:lvl w:ilvl="0" w:tplc="E0E2D5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DF6D75"/>
    <w:multiLevelType w:val="hybridMultilevel"/>
    <w:tmpl w:val="034CF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130A1"/>
    <w:multiLevelType w:val="hybridMultilevel"/>
    <w:tmpl w:val="1786ADC2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B58DE7E">
      <w:start w:val="7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28549C8C">
      <w:start w:val="1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A468BE">
      <w:start w:val="3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60541308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50239"/>
    <w:multiLevelType w:val="hybridMultilevel"/>
    <w:tmpl w:val="F468F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7" w15:restartNumberingAfterBreak="0">
    <w:nsid w:val="48C16912"/>
    <w:multiLevelType w:val="hybridMultilevel"/>
    <w:tmpl w:val="034CF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7417B"/>
    <w:multiLevelType w:val="hybridMultilevel"/>
    <w:tmpl w:val="AA587756"/>
    <w:lvl w:ilvl="0" w:tplc="C47AFD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A4165"/>
    <w:multiLevelType w:val="hybridMultilevel"/>
    <w:tmpl w:val="243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63CB"/>
    <w:multiLevelType w:val="hybridMultilevel"/>
    <w:tmpl w:val="4D0ACC5E"/>
    <w:lvl w:ilvl="0" w:tplc="ECE2343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  <w:b w:val="0"/>
      </w:rPr>
    </w:lvl>
    <w:lvl w:ilvl="1" w:tplc="8B3ACF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EE4E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4CB0A68"/>
    <w:multiLevelType w:val="hybridMultilevel"/>
    <w:tmpl w:val="BCCE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30F59"/>
    <w:multiLevelType w:val="hybridMultilevel"/>
    <w:tmpl w:val="EB3AD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900CAF"/>
    <w:multiLevelType w:val="hybridMultilevel"/>
    <w:tmpl w:val="A5948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C70F5"/>
    <w:multiLevelType w:val="hybridMultilevel"/>
    <w:tmpl w:val="51ACBD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FA54FC"/>
    <w:multiLevelType w:val="hybridMultilevel"/>
    <w:tmpl w:val="104A3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03D22"/>
    <w:multiLevelType w:val="hybridMultilevel"/>
    <w:tmpl w:val="E8A6D8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FD3F78"/>
    <w:multiLevelType w:val="hybridMultilevel"/>
    <w:tmpl w:val="7486B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539FE"/>
    <w:multiLevelType w:val="hybridMultilevel"/>
    <w:tmpl w:val="0268C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3"/>
  </w:num>
  <w:num w:numId="5">
    <w:abstractNumId w:val="17"/>
  </w:num>
  <w:num w:numId="6">
    <w:abstractNumId w:val="0"/>
  </w:num>
  <w:num w:numId="7">
    <w:abstractNumId w:val="4"/>
  </w:num>
  <w:num w:numId="8">
    <w:abstractNumId w:val="29"/>
  </w:num>
  <w:num w:numId="9">
    <w:abstractNumId w:val="30"/>
  </w:num>
  <w:num w:numId="10">
    <w:abstractNumId w:val="13"/>
  </w:num>
  <w:num w:numId="11">
    <w:abstractNumId w:val="20"/>
  </w:num>
  <w:num w:numId="12">
    <w:abstractNumId w:val="11"/>
  </w:num>
  <w:num w:numId="13">
    <w:abstractNumId w:val="25"/>
  </w:num>
  <w:num w:numId="14">
    <w:abstractNumId w:val="23"/>
  </w:num>
  <w:num w:numId="15">
    <w:abstractNumId w:val="24"/>
  </w:num>
  <w:num w:numId="16">
    <w:abstractNumId w:val="6"/>
  </w:num>
  <w:num w:numId="17">
    <w:abstractNumId w:val="1"/>
  </w:num>
  <w:num w:numId="18">
    <w:abstractNumId w:val="10"/>
  </w:num>
  <w:num w:numId="19">
    <w:abstractNumId w:val="2"/>
  </w:num>
  <w:num w:numId="20">
    <w:abstractNumId w:val="16"/>
  </w:num>
  <w:num w:numId="21">
    <w:abstractNumId w:val="18"/>
  </w:num>
  <w:num w:numId="22">
    <w:abstractNumId w:val="27"/>
  </w:num>
  <w:num w:numId="23">
    <w:abstractNumId w:val="15"/>
  </w:num>
  <w:num w:numId="24">
    <w:abstractNumId w:val="7"/>
  </w:num>
  <w:num w:numId="25">
    <w:abstractNumId w:val="9"/>
  </w:num>
  <w:num w:numId="26">
    <w:abstractNumId w:val="14"/>
  </w:num>
  <w:num w:numId="27">
    <w:abstractNumId w:val="21"/>
  </w:num>
  <w:num w:numId="28">
    <w:abstractNumId w:val="28"/>
  </w:num>
  <w:num w:numId="29">
    <w:abstractNumId w:val="5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82"/>
    <w:rsid w:val="00012AEC"/>
    <w:rsid w:val="00014AAC"/>
    <w:rsid w:val="000167D8"/>
    <w:rsid w:val="00024E64"/>
    <w:rsid w:val="00033220"/>
    <w:rsid w:val="00054B68"/>
    <w:rsid w:val="00055D6E"/>
    <w:rsid w:val="00090D37"/>
    <w:rsid w:val="000A4F5D"/>
    <w:rsid w:val="000C5344"/>
    <w:rsid w:val="000C7F2E"/>
    <w:rsid w:val="000D341A"/>
    <w:rsid w:val="000F5A88"/>
    <w:rsid w:val="00124C91"/>
    <w:rsid w:val="00137C8E"/>
    <w:rsid w:val="00146E94"/>
    <w:rsid w:val="00163055"/>
    <w:rsid w:val="00187AA1"/>
    <w:rsid w:val="001938FF"/>
    <w:rsid w:val="001A4BB3"/>
    <w:rsid w:val="001B64AA"/>
    <w:rsid w:val="001D315F"/>
    <w:rsid w:val="001D537E"/>
    <w:rsid w:val="001F01D5"/>
    <w:rsid w:val="00233141"/>
    <w:rsid w:val="00235404"/>
    <w:rsid w:val="00241966"/>
    <w:rsid w:val="00251652"/>
    <w:rsid w:val="0026093B"/>
    <w:rsid w:val="002E75ED"/>
    <w:rsid w:val="003103EB"/>
    <w:rsid w:val="003167EA"/>
    <w:rsid w:val="0032276C"/>
    <w:rsid w:val="00330925"/>
    <w:rsid w:val="00360E8D"/>
    <w:rsid w:val="00394A64"/>
    <w:rsid w:val="003A40D5"/>
    <w:rsid w:val="003B03E4"/>
    <w:rsid w:val="003C2130"/>
    <w:rsid w:val="003D470E"/>
    <w:rsid w:val="00410F12"/>
    <w:rsid w:val="00411E99"/>
    <w:rsid w:val="004346E6"/>
    <w:rsid w:val="00460402"/>
    <w:rsid w:val="00464008"/>
    <w:rsid w:val="00464DD6"/>
    <w:rsid w:val="004817A1"/>
    <w:rsid w:val="00484A95"/>
    <w:rsid w:val="00490C1B"/>
    <w:rsid w:val="00494D62"/>
    <w:rsid w:val="004A6E39"/>
    <w:rsid w:val="004B6F5D"/>
    <w:rsid w:val="004D375D"/>
    <w:rsid w:val="004D568E"/>
    <w:rsid w:val="004D65A2"/>
    <w:rsid w:val="00515284"/>
    <w:rsid w:val="00522F80"/>
    <w:rsid w:val="00524C1D"/>
    <w:rsid w:val="00546303"/>
    <w:rsid w:val="0055357F"/>
    <w:rsid w:val="00555153"/>
    <w:rsid w:val="00570D25"/>
    <w:rsid w:val="00593702"/>
    <w:rsid w:val="00596B8A"/>
    <w:rsid w:val="005B0A36"/>
    <w:rsid w:val="005C69F5"/>
    <w:rsid w:val="00605442"/>
    <w:rsid w:val="006178E9"/>
    <w:rsid w:val="00630E74"/>
    <w:rsid w:val="00636EEB"/>
    <w:rsid w:val="00650C18"/>
    <w:rsid w:val="00661B82"/>
    <w:rsid w:val="00674761"/>
    <w:rsid w:val="0068329E"/>
    <w:rsid w:val="00692981"/>
    <w:rsid w:val="006A4905"/>
    <w:rsid w:val="006B4B89"/>
    <w:rsid w:val="006D3A64"/>
    <w:rsid w:val="006D41B4"/>
    <w:rsid w:val="006E06DC"/>
    <w:rsid w:val="00707809"/>
    <w:rsid w:val="00713E20"/>
    <w:rsid w:val="00715426"/>
    <w:rsid w:val="00746B56"/>
    <w:rsid w:val="00746CFB"/>
    <w:rsid w:val="007870FA"/>
    <w:rsid w:val="00793AFD"/>
    <w:rsid w:val="007A1787"/>
    <w:rsid w:val="007B6A73"/>
    <w:rsid w:val="007E22E1"/>
    <w:rsid w:val="008163DC"/>
    <w:rsid w:val="00821A96"/>
    <w:rsid w:val="00825E9C"/>
    <w:rsid w:val="00836029"/>
    <w:rsid w:val="00857C2D"/>
    <w:rsid w:val="0086633C"/>
    <w:rsid w:val="00867EAF"/>
    <w:rsid w:val="008A6F43"/>
    <w:rsid w:val="008B0601"/>
    <w:rsid w:val="008B4E39"/>
    <w:rsid w:val="008D143C"/>
    <w:rsid w:val="008D7246"/>
    <w:rsid w:val="00902B78"/>
    <w:rsid w:val="00914290"/>
    <w:rsid w:val="00921DB9"/>
    <w:rsid w:val="009A0BD8"/>
    <w:rsid w:val="009C7DD8"/>
    <w:rsid w:val="009D4CD4"/>
    <w:rsid w:val="009D7FBA"/>
    <w:rsid w:val="009E01BD"/>
    <w:rsid w:val="009E1231"/>
    <w:rsid w:val="00A34AFD"/>
    <w:rsid w:val="00A35656"/>
    <w:rsid w:val="00A56A30"/>
    <w:rsid w:val="00A66116"/>
    <w:rsid w:val="00A6758F"/>
    <w:rsid w:val="00A93367"/>
    <w:rsid w:val="00AA45D0"/>
    <w:rsid w:val="00AB2B51"/>
    <w:rsid w:val="00AC2266"/>
    <w:rsid w:val="00AC31F3"/>
    <w:rsid w:val="00AC3F96"/>
    <w:rsid w:val="00AC5307"/>
    <w:rsid w:val="00AF59FE"/>
    <w:rsid w:val="00B13C6C"/>
    <w:rsid w:val="00B251A3"/>
    <w:rsid w:val="00B3142A"/>
    <w:rsid w:val="00B771ED"/>
    <w:rsid w:val="00B8177B"/>
    <w:rsid w:val="00B912D6"/>
    <w:rsid w:val="00B97A35"/>
    <w:rsid w:val="00BB17F6"/>
    <w:rsid w:val="00BC2463"/>
    <w:rsid w:val="00BC7C6C"/>
    <w:rsid w:val="00BE0BF2"/>
    <w:rsid w:val="00C12259"/>
    <w:rsid w:val="00C330A6"/>
    <w:rsid w:val="00C3455C"/>
    <w:rsid w:val="00C351CA"/>
    <w:rsid w:val="00C379E3"/>
    <w:rsid w:val="00C505B5"/>
    <w:rsid w:val="00C542C5"/>
    <w:rsid w:val="00C56DC6"/>
    <w:rsid w:val="00C626D6"/>
    <w:rsid w:val="00C9238A"/>
    <w:rsid w:val="00CC6330"/>
    <w:rsid w:val="00CC66AC"/>
    <w:rsid w:val="00D1259F"/>
    <w:rsid w:val="00D1505E"/>
    <w:rsid w:val="00D163BC"/>
    <w:rsid w:val="00D41DCE"/>
    <w:rsid w:val="00D44393"/>
    <w:rsid w:val="00D514F9"/>
    <w:rsid w:val="00D530C9"/>
    <w:rsid w:val="00D55E30"/>
    <w:rsid w:val="00D671BA"/>
    <w:rsid w:val="00D75941"/>
    <w:rsid w:val="00D84E63"/>
    <w:rsid w:val="00DB38F2"/>
    <w:rsid w:val="00DC685C"/>
    <w:rsid w:val="00DC7A96"/>
    <w:rsid w:val="00DD551B"/>
    <w:rsid w:val="00DE74BD"/>
    <w:rsid w:val="00DF559C"/>
    <w:rsid w:val="00E013E9"/>
    <w:rsid w:val="00E02CA5"/>
    <w:rsid w:val="00E2659E"/>
    <w:rsid w:val="00E360EB"/>
    <w:rsid w:val="00E502F8"/>
    <w:rsid w:val="00E72E0F"/>
    <w:rsid w:val="00E7324E"/>
    <w:rsid w:val="00E87C01"/>
    <w:rsid w:val="00EB2DB5"/>
    <w:rsid w:val="00EC36BD"/>
    <w:rsid w:val="00ED2DC8"/>
    <w:rsid w:val="00EF67F2"/>
    <w:rsid w:val="00EF749A"/>
    <w:rsid w:val="00F12A80"/>
    <w:rsid w:val="00F17853"/>
    <w:rsid w:val="00F31DF1"/>
    <w:rsid w:val="00F374BB"/>
    <w:rsid w:val="00F5318C"/>
    <w:rsid w:val="00F6689A"/>
    <w:rsid w:val="00F832A6"/>
    <w:rsid w:val="00F92E52"/>
    <w:rsid w:val="00F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0A3FD"/>
  <w15:chartTrackingRefBased/>
  <w15:docId w15:val="{3683A9C4-40B8-44CD-ABEC-9B214A98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76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9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A73"/>
  </w:style>
  <w:style w:type="paragraph" w:styleId="Stopka">
    <w:name w:val="footer"/>
    <w:basedOn w:val="Normalny"/>
    <w:link w:val="StopkaZnak"/>
    <w:uiPriority w:val="99"/>
    <w:unhideWhenUsed/>
    <w:rsid w:val="007B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A73"/>
  </w:style>
  <w:style w:type="character" w:styleId="Hipercze">
    <w:name w:val="Hyperlink"/>
    <w:rsid w:val="007B6A73"/>
    <w:rPr>
      <w:color w:val="0000FF"/>
      <w:u w:val="single"/>
    </w:rPr>
  </w:style>
  <w:style w:type="character" w:styleId="Pogrubienie">
    <w:name w:val="Strong"/>
    <w:qFormat/>
    <w:rsid w:val="007B6A73"/>
    <w:rPr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7B6A73"/>
    <w:pPr>
      <w:ind w:left="720"/>
      <w:contextualSpacing/>
    </w:pPr>
    <w:rPr>
      <w:lang w:val="x-none" w:eastAsia="x-none"/>
    </w:rPr>
  </w:style>
  <w:style w:type="character" w:customStyle="1" w:styleId="Nagwek1Znak">
    <w:name w:val="Nagłówek 1 Znak"/>
    <w:link w:val="Nagwek1"/>
    <w:uiPriority w:val="9"/>
    <w:rsid w:val="00C379E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1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C31F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1"/>
    <w:rsid w:val="00F374BB"/>
    <w:pPr>
      <w:suppressAutoHyphens/>
      <w:spacing w:after="0" w:line="360" w:lineRule="auto"/>
      <w:jc w:val="both"/>
    </w:pPr>
    <w:rPr>
      <w:rFonts w:ascii="Arial" w:hAnsi="Arial"/>
      <w:b/>
      <w:bCs/>
      <w:sz w:val="20"/>
      <w:szCs w:val="20"/>
      <w:lang w:val="x-none" w:eastAsia="ar-SA"/>
    </w:rPr>
  </w:style>
  <w:style w:type="character" w:customStyle="1" w:styleId="TekstpodstawowyZnak">
    <w:name w:val="Tekst podstawowy Znak"/>
    <w:uiPriority w:val="99"/>
    <w:semiHidden/>
    <w:rsid w:val="00F374BB"/>
    <w:rPr>
      <w:sz w:val="22"/>
      <w:szCs w:val="22"/>
    </w:rPr>
  </w:style>
  <w:style w:type="character" w:customStyle="1" w:styleId="TekstpodstawowyZnak1">
    <w:name w:val="Tekst podstawowy Znak1"/>
    <w:link w:val="Tekstpodstawowy"/>
    <w:rsid w:val="00F374BB"/>
    <w:rPr>
      <w:rFonts w:ascii="Arial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F374BB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qFormat/>
    <w:rsid w:val="00F374BB"/>
    <w:rPr>
      <w:rFonts w:ascii="Times New Roman" w:hAnsi="Times New Roman"/>
    </w:rPr>
  </w:style>
  <w:style w:type="character" w:styleId="Odwoanieprzypisudolnego">
    <w:name w:val="footnote reference"/>
    <w:uiPriority w:val="99"/>
    <w:qFormat/>
    <w:rsid w:val="00F374BB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72E0F"/>
    <w:rPr>
      <w:sz w:val="22"/>
      <w:szCs w:val="22"/>
    </w:rPr>
  </w:style>
  <w:style w:type="paragraph" w:customStyle="1" w:styleId="normaltableau">
    <w:name w:val="normal_tableau"/>
    <w:basedOn w:val="Normalny"/>
    <w:rsid w:val="008D143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Odwoaniedokomentarza">
    <w:name w:val="annotation reference"/>
    <w:uiPriority w:val="99"/>
    <w:semiHidden/>
    <w:unhideWhenUsed/>
    <w:rsid w:val="00146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E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E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E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46E94"/>
    <w:rPr>
      <w:b/>
      <w:bCs/>
    </w:rPr>
  </w:style>
  <w:style w:type="table" w:styleId="Tabela-Siatka">
    <w:name w:val="Table Grid"/>
    <w:basedOn w:val="Standardowy"/>
    <w:uiPriority w:val="59"/>
    <w:rsid w:val="005B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mion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gkamionka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kamion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mionka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dencja_01\AppData\Roaming\Microsoft\Szablony\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141C9-2C30-41AF-BF46-42C32FA5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16</TotalTime>
  <Pages>5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7934</CharactersWithSpaces>
  <SharedDoc>false</SharedDoc>
  <HLinks>
    <vt:vector size="24" baseType="variant">
      <vt:variant>
        <vt:i4>589846</vt:i4>
      </vt:variant>
      <vt:variant>
        <vt:i4>6</vt:i4>
      </vt:variant>
      <vt:variant>
        <vt:i4>0</vt:i4>
      </vt:variant>
      <vt:variant>
        <vt:i4>5</vt:i4>
      </vt:variant>
      <vt:variant>
        <vt:lpwstr>https://www.ugkamionka.bip.lubelskie.pl/</vt:lpwstr>
      </vt:variant>
      <vt:variant>
        <vt:lpwstr/>
      </vt:variant>
      <vt:variant>
        <vt:i4>2818079</vt:i4>
      </vt:variant>
      <vt:variant>
        <vt:i4>3</vt:i4>
      </vt:variant>
      <vt:variant>
        <vt:i4>0</vt:i4>
      </vt:variant>
      <vt:variant>
        <vt:i4>5</vt:i4>
      </vt:variant>
      <vt:variant>
        <vt:lpwstr>mailto:inwestycje@kamionka.pl</vt:lpwstr>
      </vt:variant>
      <vt:variant>
        <vt:lpwstr/>
      </vt:variant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mailto:sekretariat@kamionka.pl</vt:lpwstr>
      </vt:variant>
      <vt:variant>
        <vt:lpwstr/>
      </vt:variant>
      <vt:variant>
        <vt:i4>7012391</vt:i4>
      </vt:variant>
      <vt:variant>
        <vt:i4>0</vt:i4>
      </vt:variant>
      <vt:variant>
        <vt:i4>0</vt:i4>
      </vt:variant>
      <vt:variant>
        <vt:i4>5</vt:i4>
      </vt:variant>
      <vt:variant>
        <vt:lpwstr>http://www.kamionka.pl/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Flisiak</dc:creator>
  <cp:keywords/>
  <cp:lastModifiedBy>DELL-OP-09-01</cp:lastModifiedBy>
  <cp:revision>6</cp:revision>
  <cp:lastPrinted>2021-12-14T09:03:00Z</cp:lastPrinted>
  <dcterms:created xsi:type="dcterms:W3CDTF">2021-12-20T14:05:00Z</dcterms:created>
  <dcterms:modified xsi:type="dcterms:W3CDTF">2021-12-21T06:35:00Z</dcterms:modified>
</cp:coreProperties>
</file>